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1564245D" w:rsidR="00F27E47" w:rsidRPr="00523601" w:rsidRDefault="00E713C2" w:rsidP="00301DCC">
      <w:pPr>
        <w:jc w:val="center"/>
        <w:outlineLvl w:val="0"/>
        <w:rPr>
          <w:rFonts w:ascii="Arial" w:eastAsia="Arial Unicode MS" w:hAnsi="Arial" w:cs="Arial"/>
          <w:b/>
          <w:sz w:val="22"/>
          <w:szCs w:val="22"/>
        </w:rPr>
      </w:pPr>
      <w:r w:rsidRPr="00523601">
        <w:rPr>
          <w:rFonts w:ascii="Arial" w:eastAsia="Arial Unicode MS" w:hAnsi="Arial" w:cs="Arial"/>
          <w:b/>
          <w:sz w:val="22"/>
          <w:szCs w:val="22"/>
        </w:rPr>
        <w:t>ACTA No</w:t>
      </w:r>
      <w:r w:rsidR="00D17157" w:rsidRPr="00523601">
        <w:rPr>
          <w:rFonts w:ascii="Arial" w:eastAsia="Arial Unicode MS" w:hAnsi="Arial" w:cs="Arial"/>
          <w:b/>
          <w:sz w:val="22"/>
          <w:szCs w:val="22"/>
        </w:rPr>
        <w:t xml:space="preserve"> </w:t>
      </w:r>
      <w:r w:rsidR="00E5374F" w:rsidRPr="00523601">
        <w:rPr>
          <w:rFonts w:ascii="Arial" w:eastAsia="Arial Unicode MS" w:hAnsi="Arial" w:cs="Arial"/>
          <w:b/>
          <w:sz w:val="22"/>
          <w:szCs w:val="22"/>
        </w:rPr>
        <w:t>11</w:t>
      </w:r>
      <w:r w:rsidR="007D0FA9" w:rsidRPr="00523601">
        <w:rPr>
          <w:rFonts w:ascii="Arial" w:eastAsia="Arial Unicode MS" w:hAnsi="Arial" w:cs="Arial"/>
          <w:b/>
          <w:sz w:val="22"/>
          <w:szCs w:val="22"/>
        </w:rPr>
        <w:t xml:space="preserve"> </w:t>
      </w:r>
      <w:r w:rsidR="00E71BAA" w:rsidRPr="00523601">
        <w:rPr>
          <w:rFonts w:ascii="Arial" w:eastAsia="Arial Unicode MS" w:hAnsi="Arial" w:cs="Arial"/>
          <w:b/>
          <w:sz w:val="22"/>
          <w:szCs w:val="22"/>
        </w:rPr>
        <w:t>(</w:t>
      </w:r>
      <w:r w:rsidR="00E5374F" w:rsidRPr="00523601">
        <w:rPr>
          <w:rFonts w:ascii="Arial" w:eastAsia="Arial Unicode MS" w:hAnsi="Arial" w:cs="Arial"/>
          <w:b/>
          <w:sz w:val="22"/>
          <w:szCs w:val="22"/>
        </w:rPr>
        <w:t>03</w:t>
      </w:r>
      <w:r w:rsidR="00E71BAA" w:rsidRPr="00523601">
        <w:rPr>
          <w:rFonts w:ascii="Arial" w:eastAsia="Arial Unicode MS" w:hAnsi="Arial" w:cs="Arial"/>
          <w:b/>
          <w:sz w:val="22"/>
          <w:szCs w:val="22"/>
        </w:rPr>
        <w:t xml:space="preserve"> / </w:t>
      </w:r>
      <w:r w:rsidR="00E5374F" w:rsidRPr="00523601">
        <w:rPr>
          <w:rFonts w:ascii="Arial" w:eastAsia="Arial Unicode MS" w:hAnsi="Arial" w:cs="Arial"/>
          <w:b/>
          <w:sz w:val="22"/>
          <w:szCs w:val="22"/>
        </w:rPr>
        <w:t>26</w:t>
      </w:r>
      <w:r w:rsidR="00E71BAA" w:rsidRPr="00523601">
        <w:rPr>
          <w:rFonts w:ascii="Arial" w:eastAsia="Arial Unicode MS" w:hAnsi="Arial" w:cs="Arial"/>
          <w:b/>
          <w:sz w:val="22"/>
          <w:szCs w:val="22"/>
        </w:rPr>
        <w:t xml:space="preserve"> / 2020)</w:t>
      </w:r>
    </w:p>
    <w:p w14:paraId="3E4CD2E3" w14:textId="77777777" w:rsidR="00582C19" w:rsidRPr="00523601" w:rsidRDefault="00582C19" w:rsidP="00301DCC">
      <w:pPr>
        <w:outlineLvl w:val="0"/>
        <w:rPr>
          <w:rFonts w:ascii="Arial" w:eastAsia="Arial Unicode MS" w:hAnsi="Arial" w:cs="Arial"/>
          <w:b/>
          <w:sz w:val="22"/>
          <w:szCs w:val="22"/>
        </w:rPr>
      </w:pPr>
    </w:p>
    <w:p w14:paraId="3883B894" w14:textId="77777777" w:rsidR="00170B85" w:rsidRPr="00523601" w:rsidRDefault="00170B85" w:rsidP="00F27E47">
      <w:pPr>
        <w:jc w:val="both"/>
        <w:rPr>
          <w:rFonts w:ascii="Arial" w:eastAsia="Arial Unicode MS" w:hAnsi="Arial" w:cs="Arial"/>
          <w:sz w:val="22"/>
          <w:szCs w:val="22"/>
        </w:rPr>
      </w:pPr>
    </w:p>
    <w:p w14:paraId="402321DC" w14:textId="760144B9" w:rsidR="00F27E47" w:rsidRPr="00523601" w:rsidRDefault="00F27E47" w:rsidP="00F27E47">
      <w:pPr>
        <w:jc w:val="both"/>
        <w:rPr>
          <w:rFonts w:ascii="Arial" w:eastAsia="Arial Unicode MS" w:hAnsi="Arial" w:cs="Arial"/>
          <w:sz w:val="22"/>
          <w:szCs w:val="22"/>
        </w:rPr>
      </w:pPr>
      <w:r w:rsidRPr="00523601">
        <w:rPr>
          <w:rFonts w:ascii="Arial" w:eastAsia="Arial Unicode MS" w:hAnsi="Arial" w:cs="Arial"/>
          <w:sz w:val="22"/>
          <w:szCs w:val="22"/>
        </w:rPr>
        <w:t xml:space="preserve">En Bogotá, D.C., </w:t>
      </w:r>
      <w:r w:rsidR="00301DCC" w:rsidRPr="00523601">
        <w:rPr>
          <w:rFonts w:ascii="Arial" w:eastAsia="Arial Unicode MS" w:hAnsi="Arial" w:cs="Arial"/>
          <w:sz w:val="22"/>
          <w:szCs w:val="22"/>
        </w:rPr>
        <w:t xml:space="preserve">a los </w:t>
      </w:r>
      <w:r w:rsidR="00E5374F" w:rsidRPr="00523601">
        <w:rPr>
          <w:rFonts w:ascii="Arial" w:eastAsia="Arial Unicode MS" w:hAnsi="Arial" w:cs="Arial"/>
          <w:sz w:val="22"/>
          <w:szCs w:val="22"/>
        </w:rPr>
        <w:t>veinte y seis</w:t>
      </w:r>
      <w:r w:rsidR="009E4D8C" w:rsidRPr="00523601">
        <w:rPr>
          <w:rFonts w:ascii="Arial" w:eastAsia="Arial Unicode MS" w:hAnsi="Arial" w:cs="Arial"/>
          <w:sz w:val="22"/>
          <w:szCs w:val="22"/>
        </w:rPr>
        <w:t xml:space="preserve"> (</w:t>
      </w:r>
      <w:r w:rsidR="00E5374F" w:rsidRPr="00523601">
        <w:rPr>
          <w:rFonts w:ascii="Arial" w:eastAsia="Arial Unicode MS" w:hAnsi="Arial" w:cs="Arial"/>
          <w:sz w:val="22"/>
          <w:szCs w:val="22"/>
        </w:rPr>
        <w:t>26</w:t>
      </w:r>
      <w:r w:rsidR="009E4D8C" w:rsidRPr="00523601">
        <w:rPr>
          <w:rFonts w:ascii="Arial" w:eastAsia="Arial Unicode MS" w:hAnsi="Arial" w:cs="Arial"/>
          <w:sz w:val="22"/>
          <w:szCs w:val="22"/>
        </w:rPr>
        <w:t xml:space="preserve">) días del mes de </w:t>
      </w:r>
      <w:r w:rsidR="00794970" w:rsidRPr="00523601">
        <w:rPr>
          <w:rFonts w:ascii="Arial" w:eastAsia="Arial Unicode MS" w:hAnsi="Arial" w:cs="Arial"/>
          <w:sz w:val="22"/>
          <w:szCs w:val="22"/>
        </w:rPr>
        <w:t>marzo</w:t>
      </w:r>
      <w:r w:rsidR="009E4D8C" w:rsidRPr="00523601">
        <w:rPr>
          <w:rFonts w:ascii="Arial" w:eastAsia="Arial Unicode MS" w:hAnsi="Arial" w:cs="Arial"/>
          <w:sz w:val="22"/>
          <w:szCs w:val="22"/>
        </w:rPr>
        <w:t xml:space="preserve"> </w:t>
      </w:r>
      <w:r w:rsidR="001818A1" w:rsidRPr="00523601">
        <w:rPr>
          <w:rFonts w:ascii="Arial" w:eastAsia="Arial Unicode MS" w:hAnsi="Arial" w:cs="Arial"/>
          <w:sz w:val="22"/>
          <w:szCs w:val="22"/>
        </w:rPr>
        <w:t>de</w:t>
      </w:r>
      <w:r w:rsidR="00DB0BCA" w:rsidRPr="00523601">
        <w:rPr>
          <w:rFonts w:ascii="Arial" w:eastAsia="Arial Unicode MS" w:hAnsi="Arial" w:cs="Arial"/>
          <w:sz w:val="22"/>
          <w:szCs w:val="22"/>
        </w:rPr>
        <w:t>l año</w:t>
      </w:r>
      <w:r w:rsidR="001818A1" w:rsidRPr="00523601">
        <w:rPr>
          <w:rFonts w:ascii="Arial" w:eastAsia="Arial Unicode MS" w:hAnsi="Arial" w:cs="Arial"/>
          <w:sz w:val="22"/>
          <w:szCs w:val="22"/>
        </w:rPr>
        <w:t xml:space="preserve"> </w:t>
      </w:r>
      <w:r w:rsidRPr="00523601">
        <w:rPr>
          <w:rFonts w:ascii="Arial" w:eastAsia="Arial Unicode MS" w:hAnsi="Arial" w:cs="Arial"/>
          <w:sz w:val="22"/>
          <w:szCs w:val="22"/>
        </w:rPr>
        <w:t>dos mil</w:t>
      </w:r>
      <w:r w:rsidR="00231D28" w:rsidRPr="00523601">
        <w:rPr>
          <w:rFonts w:ascii="Arial" w:eastAsia="Arial Unicode MS" w:hAnsi="Arial" w:cs="Arial"/>
          <w:sz w:val="22"/>
          <w:szCs w:val="22"/>
        </w:rPr>
        <w:t xml:space="preserve"> </w:t>
      </w:r>
      <w:r w:rsidR="001818A1" w:rsidRPr="00523601">
        <w:rPr>
          <w:rFonts w:ascii="Arial" w:eastAsia="Arial Unicode MS" w:hAnsi="Arial" w:cs="Arial"/>
          <w:sz w:val="22"/>
          <w:szCs w:val="22"/>
        </w:rPr>
        <w:t>veinte</w:t>
      </w:r>
      <w:r w:rsidRPr="00523601">
        <w:rPr>
          <w:rFonts w:ascii="Arial" w:eastAsia="Arial Unicode MS" w:hAnsi="Arial" w:cs="Arial"/>
          <w:sz w:val="22"/>
          <w:szCs w:val="22"/>
        </w:rPr>
        <w:t xml:space="preserve"> (</w:t>
      </w:r>
      <w:r w:rsidR="00675A0D" w:rsidRPr="00523601">
        <w:rPr>
          <w:rFonts w:ascii="Arial" w:eastAsia="Arial Unicode MS" w:hAnsi="Arial" w:cs="Arial"/>
          <w:sz w:val="22"/>
          <w:szCs w:val="22"/>
        </w:rPr>
        <w:t>20</w:t>
      </w:r>
      <w:r w:rsidR="001818A1" w:rsidRPr="00523601">
        <w:rPr>
          <w:rFonts w:ascii="Arial" w:eastAsia="Arial Unicode MS" w:hAnsi="Arial" w:cs="Arial"/>
          <w:sz w:val="22"/>
          <w:szCs w:val="22"/>
        </w:rPr>
        <w:t>20</w:t>
      </w:r>
      <w:r w:rsidR="00231D28" w:rsidRPr="00523601">
        <w:rPr>
          <w:rFonts w:ascii="Arial" w:eastAsia="Arial Unicode MS" w:hAnsi="Arial" w:cs="Arial"/>
          <w:sz w:val="22"/>
          <w:szCs w:val="22"/>
        </w:rPr>
        <w:t>)</w:t>
      </w:r>
      <w:r w:rsidRPr="00523601">
        <w:rPr>
          <w:rFonts w:ascii="Arial" w:eastAsia="Arial Unicode MS" w:hAnsi="Arial" w:cs="Arial"/>
          <w:sz w:val="22"/>
          <w:szCs w:val="22"/>
        </w:rPr>
        <w:t>, los suscritos funcionarios de la Procuraduría General de la Nación</w:t>
      </w:r>
      <w:r w:rsidR="00246997" w:rsidRPr="00523601">
        <w:rPr>
          <w:rFonts w:ascii="Arial" w:eastAsia="Arial Unicode MS" w:hAnsi="Arial" w:cs="Arial"/>
          <w:sz w:val="22"/>
          <w:szCs w:val="22"/>
        </w:rPr>
        <w:t xml:space="preserve"> -PGN-</w:t>
      </w:r>
      <w:r w:rsidRPr="00523601">
        <w:rPr>
          <w:rFonts w:ascii="Arial" w:eastAsia="Arial Unicode MS" w:hAnsi="Arial" w:cs="Arial"/>
          <w:sz w:val="22"/>
          <w:szCs w:val="22"/>
        </w:rPr>
        <w:t xml:space="preserve">, en cumplimiento del </w:t>
      </w:r>
      <w:r w:rsidR="00BE71E8" w:rsidRPr="00523601">
        <w:rPr>
          <w:rFonts w:ascii="Arial" w:eastAsia="Arial Unicode MS" w:hAnsi="Arial" w:cs="Arial"/>
          <w:sz w:val="22"/>
          <w:szCs w:val="22"/>
        </w:rPr>
        <w:t>P</w:t>
      </w:r>
      <w:r w:rsidRPr="00523601">
        <w:rPr>
          <w:rFonts w:ascii="Arial" w:eastAsia="Arial Unicode MS" w:hAnsi="Arial" w:cs="Arial"/>
          <w:sz w:val="22"/>
          <w:szCs w:val="22"/>
        </w:rPr>
        <w:t>roce</w:t>
      </w:r>
      <w:r w:rsidR="00BE71E8" w:rsidRPr="00523601">
        <w:rPr>
          <w:rFonts w:ascii="Arial" w:eastAsia="Arial Unicode MS" w:hAnsi="Arial" w:cs="Arial"/>
          <w:sz w:val="22"/>
          <w:szCs w:val="22"/>
        </w:rPr>
        <w:t xml:space="preserve">so </w:t>
      </w:r>
      <w:r w:rsidR="00DF4F8C" w:rsidRPr="00523601">
        <w:rPr>
          <w:rFonts w:ascii="Arial" w:eastAsia="Arial Unicode MS" w:hAnsi="Arial" w:cs="Arial"/>
          <w:sz w:val="22"/>
          <w:szCs w:val="22"/>
        </w:rPr>
        <w:t>de</w:t>
      </w:r>
      <w:r w:rsidR="00A64A19" w:rsidRPr="00523601">
        <w:rPr>
          <w:rFonts w:ascii="Arial" w:eastAsia="Arial Unicode MS" w:hAnsi="Arial" w:cs="Arial"/>
          <w:sz w:val="22"/>
          <w:szCs w:val="22"/>
        </w:rPr>
        <w:t xml:space="preserve"> Gestión de</w:t>
      </w:r>
      <w:r w:rsidR="00643157" w:rsidRPr="00523601">
        <w:rPr>
          <w:rFonts w:ascii="Arial" w:eastAsia="Arial Unicode MS" w:hAnsi="Arial" w:cs="Arial"/>
          <w:sz w:val="22"/>
          <w:szCs w:val="22"/>
        </w:rPr>
        <w:t xml:space="preserve"> Mejora Continua, </w:t>
      </w:r>
      <w:r w:rsidR="00FF53ED" w:rsidRPr="00523601">
        <w:rPr>
          <w:rFonts w:ascii="Arial" w:eastAsia="Arial Unicode MS" w:hAnsi="Arial" w:cs="Arial"/>
          <w:sz w:val="22"/>
          <w:szCs w:val="22"/>
        </w:rPr>
        <w:t xml:space="preserve">Subproceso </w:t>
      </w:r>
      <w:r w:rsidR="00643157" w:rsidRPr="00523601">
        <w:rPr>
          <w:rFonts w:ascii="Arial" w:eastAsia="Arial Unicode MS" w:hAnsi="Arial" w:cs="Arial"/>
          <w:sz w:val="22"/>
          <w:szCs w:val="22"/>
        </w:rPr>
        <w:t xml:space="preserve">Gestión de Calidad, </w:t>
      </w:r>
      <w:r w:rsidR="00D17157" w:rsidRPr="00523601">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sidRPr="00523601">
        <w:rPr>
          <w:rFonts w:ascii="Arial" w:eastAsia="Arial Unicode MS" w:hAnsi="Arial" w:cs="Arial"/>
          <w:sz w:val="22"/>
          <w:szCs w:val="22"/>
        </w:rPr>
        <w:t>documentada</w:t>
      </w:r>
      <w:r w:rsidR="00D17157" w:rsidRPr="00523601">
        <w:rPr>
          <w:rFonts w:ascii="Arial" w:eastAsia="Arial Unicode MS" w:hAnsi="Arial" w:cs="Arial"/>
          <w:sz w:val="22"/>
          <w:szCs w:val="22"/>
        </w:rPr>
        <w:t xml:space="preserve"> </w:t>
      </w:r>
      <w:r w:rsidR="008B1531" w:rsidRPr="00523601">
        <w:rPr>
          <w:rFonts w:ascii="Arial" w:eastAsia="Arial Unicode MS" w:hAnsi="Arial" w:cs="Arial"/>
          <w:sz w:val="22"/>
          <w:szCs w:val="22"/>
        </w:rPr>
        <w:t xml:space="preserve">referente al </w:t>
      </w:r>
      <w:r w:rsidR="00D17157" w:rsidRPr="00523601">
        <w:rPr>
          <w:rFonts w:ascii="Arial" w:eastAsia="Arial Unicode MS" w:hAnsi="Arial" w:cs="Arial"/>
          <w:sz w:val="22"/>
          <w:szCs w:val="22"/>
        </w:rPr>
        <w:t>formato REG-</w:t>
      </w:r>
      <w:r w:rsidR="00DB0BCA" w:rsidRPr="00523601">
        <w:rPr>
          <w:rFonts w:ascii="Arial" w:eastAsia="Arial Unicode MS" w:hAnsi="Arial" w:cs="Arial"/>
          <w:sz w:val="22"/>
          <w:szCs w:val="22"/>
        </w:rPr>
        <w:t>GS-</w:t>
      </w:r>
      <w:r w:rsidR="00E031D4" w:rsidRPr="00523601">
        <w:rPr>
          <w:rFonts w:ascii="Arial" w:eastAsia="Arial Unicode MS" w:hAnsi="Arial" w:cs="Arial"/>
          <w:sz w:val="22"/>
          <w:szCs w:val="22"/>
        </w:rPr>
        <w:t>GC-</w:t>
      </w:r>
      <w:r w:rsidR="00D17157" w:rsidRPr="00523601">
        <w:rPr>
          <w:rFonts w:ascii="Arial" w:eastAsia="Arial Unicode MS" w:hAnsi="Arial" w:cs="Arial"/>
          <w:sz w:val="22"/>
          <w:szCs w:val="22"/>
        </w:rPr>
        <w:t>001</w:t>
      </w:r>
      <w:r w:rsidR="008B1531" w:rsidRPr="00523601">
        <w:rPr>
          <w:rFonts w:ascii="Arial" w:eastAsia="Arial Unicode MS" w:hAnsi="Arial" w:cs="Arial"/>
          <w:color w:val="D0CECE" w:themeColor="background2" w:themeShade="E6"/>
          <w:sz w:val="22"/>
          <w:szCs w:val="22"/>
        </w:rPr>
        <w:t>,</w:t>
      </w:r>
      <w:r w:rsidR="00D17157" w:rsidRPr="00523601">
        <w:rPr>
          <w:rFonts w:ascii="Arial" w:eastAsia="Arial Unicode MS" w:hAnsi="Arial" w:cs="Arial"/>
          <w:color w:val="D0CECE" w:themeColor="background2" w:themeShade="E6"/>
          <w:sz w:val="22"/>
          <w:szCs w:val="22"/>
        </w:rPr>
        <w:t xml:space="preserve"> </w:t>
      </w:r>
      <w:r w:rsidR="00BE71E8" w:rsidRPr="00523601">
        <w:rPr>
          <w:rFonts w:ascii="Arial" w:eastAsia="Arial Unicode MS" w:hAnsi="Arial" w:cs="Arial"/>
          <w:sz w:val="22"/>
          <w:szCs w:val="22"/>
        </w:rPr>
        <w:t>se reunieron</w:t>
      </w:r>
      <w:r w:rsidR="00FC3FC1" w:rsidRPr="00523601">
        <w:rPr>
          <w:rFonts w:ascii="Arial" w:eastAsia="Arial Unicode MS" w:hAnsi="Arial" w:cs="Arial"/>
          <w:sz w:val="22"/>
          <w:szCs w:val="22"/>
        </w:rPr>
        <w:t xml:space="preserve"> para aprobar la:</w:t>
      </w:r>
    </w:p>
    <w:p w14:paraId="10BAC884" w14:textId="77777777" w:rsidR="00170B85" w:rsidRPr="00523601" w:rsidRDefault="00170B85" w:rsidP="00F27E47">
      <w:pPr>
        <w:jc w:val="both"/>
        <w:rPr>
          <w:rFonts w:ascii="Arial" w:eastAsia="Arial Unicode MS" w:hAnsi="Arial" w:cs="Arial"/>
          <w:sz w:val="22"/>
          <w:szCs w:val="22"/>
        </w:rPr>
      </w:pPr>
    </w:p>
    <w:p w14:paraId="330BB1E6" w14:textId="239A51C8" w:rsidR="00FF24C0" w:rsidRPr="00523601" w:rsidRDefault="00F12288" w:rsidP="008573F2">
      <w:pPr>
        <w:outlineLvl w:val="0"/>
        <w:rPr>
          <w:rFonts w:ascii="Arial" w:eastAsia="Arial Unicode MS" w:hAnsi="Arial" w:cs="Arial"/>
          <w:b/>
          <w:sz w:val="22"/>
          <w:szCs w:val="22"/>
        </w:rPr>
      </w:pPr>
      <w:r w:rsidRPr="00523601">
        <w:rPr>
          <w:rFonts w:ascii="Arial" w:eastAsia="Arial Unicode MS" w:hAnsi="Arial" w:cs="Arial"/>
          <w:noProof/>
          <w:sz w:val="22"/>
          <w:szCs w:val="22"/>
          <w:lang w:val="es-CO" w:eastAsia="es-CO"/>
        </w:rPr>
        <mc:AlternateContent>
          <mc:Choice Requires="wps">
            <w:drawing>
              <wp:anchor distT="0" distB="0" distL="114300" distR="114300" simplePos="0" relativeHeight="251657216" behindDoc="0" locked="0" layoutInCell="1" allowOverlap="1" wp14:anchorId="55B358D2" wp14:editId="00104B6B">
                <wp:simplePos x="0" y="0"/>
                <wp:positionH relativeFrom="column">
                  <wp:posOffset>3482340</wp:posOffset>
                </wp:positionH>
                <wp:positionV relativeFrom="paragraph">
                  <wp:posOffset>90805</wp:posOffset>
                </wp:positionV>
                <wp:extent cx="247650" cy="219075"/>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91AE1D3" w14:textId="77777777" w:rsidR="0059196C" w:rsidRDefault="0059196C" w:rsidP="00635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74.2pt;margin-top:7.15pt;width:19.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">
                <v:textbox>
                  <w:txbxContent>
                    <w:p w14:paraId="591AE1D3" w14:textId="77777777" w:rsidR="0059196C" w:rsidRDefault="0059196C" w:rsidP="00635B4E"/>
                  </w:txbxContent>
                </v:textbox>
              </v:shape>
            </w:pict>
          </mc:Fallback>
        </mc:AlternateContent>
      </w:r>
      <w:r w:rsidR="00195893" w:rsidRPr="00523601">
        <w:rPr>
          <w:rFonts w:ascii="Arial" w:eastAsia="Arial Unicode MS" w:hAnsi="Arial" w:cs="Arial"/>
          <w:noProof/>
          <w:sz w:val="22"/>
          <w:szCs w:val="22"/>
          <w:lang w:val="es-CO" w:eastAsia="es-CO"/>
        </w:rPr>
        <mc:AlternateContent>
          <mc:Choice Requires="wps">
            <w:drawing>
              <wp:anchor distT="0" distB="0" distL="114300" distR="114300" simplePos="0" relativeHeight="251656192" behindDoc="0" locked="0" layoutInCell="1" allowOverlap="1" wp14:anchorId="6BEB39F2" wp14:editId="59FC6B12">
                <wp:simplePos x="0" y="0"/>
                <wp:positionH relativeFrom="column">
                  <wp:posOffset>2015490</wp:posOffset>
                </wp:positionH>
                <wp:positionV relativeFrom="paragraph">
                  <wp:posOffset>71755</wp:posOffset>
                </wp:positionV>
                <wp:extent cx="247650" cy="21907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39CB72B5" w:rsidR="0059196C" w:rsidRPr="00B94FF9" w:rsidRDefault="00AA0836" w:rsidP="00B94FF9">
                            <w:pPr>
                              <w:rPr>
                                <w:b/>
                                <w:sz w:val="20"/>
                                <w:szCs w:val="20"/>
                                <w:lang w:val="es-CO"/>
                              </w:rPr>
                            </w:pPr>
                            <w:r>
                              <w:rPr>
                                <w:b/>
                                <w:sz w:val="20"/>
                                <w:szCs w:val="20"/>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39CB72B5" w:rsidR="0059196C" w:rsidRPr="00B94FF9" w:rsidRDefault="00AA0836" w:rsidP="00B94FF9">
                      <w:pPr>
                        <w:rPr>
                          <w:b/>
                          <w:sz w:val="20"/>
                          <w:szCs w:val="20"/>
                          <w:lang w:val="es-CO"/>
                        </w:rPr>
                      </w:pPr>
                      <w:r>
                        <w:rPr>
                          <w:b/>
                          <w:sz w:val="20"/>
                          <w:szCs w:val="20"/>
                          <w:lang w:val="es-CO"/>
                        </w:rPr>
                        <w:t>X</w:t>
                      </w:r>
                    </w:p>
                  </w:txbxContent>
                </v:textbox>
              </v:shape>
            </w:pict>
          </mc:Fallback>
        </mc:AlternateContent>
      </w:r>
      <w:r w:rsidR="00195893" w:rsidRPr="00523601">
        <w:rPr>
          <w:rFonts w:ascii="Arial" w:eastAsia="Arial Unicode MS" w:hAnsi="Arial" w:cs="Arial"/>
          <w:noProof/>
          <w:sz w:val="22"/>
          <w:szCs w:val="22"/>
          <w:lang w:val="es-CO" w:eastAsia="es-CO"/>
        </w:rPr>
        <mc:AlternateContent>
          <mc:Choice Requires="wps">
            <w:drawing>
              <wp:anchor distT="0" distB="0" distL="114300" distR="114300" simplePos="0" relativeHeight="251658240" behindDoc="0" locked="0" layoutInCell="1" allowOverlap="1" wp14:anchorId="35FC5ADB" wp14:editId="2D36553B">
                <wp:simplePos x="0" y="0"/>
                <wp:positionH relativeFrom="column">
                  <wp:posOffset>653415</wp:posOffset>
                </wp:positionH>
                <wp:positionV relativeFrom="paragraph">
                  <wp:posOffset>71755</wp:posOffset>
                </wp:positionV>
                <wp:extent cx="247650" cy="219075"/>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7B5FAC41" w:rsidR="0059196C" w:rsidRPr="00B94FF9" w:rsidRDefault="0059196C" w:rsidP="00FC0E3C">
                            <w:pPr>
                              <w:rPr>
                                <w:b/>
                                <w:sz w:val="20"/>
                                <w:szCs w:val="20"/>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7B5FAC41" w:rsidR="0059196C" w:rsidRPr="00B94FF9" w:rsidRDefault="0059196C" w:rsidP="00FC0E3C">
                      <w:pPr>
                        <w:rPr>
                          <w:b/>
                          <w:sz w:val="20"/>
                          <w:szCs w:val="20"/>
                          <w:lang w:val="es-CO"/>
                        </w:rPr>
                      </w:pPr>
                    </w:p>
                  </w:txbxContent>
                </v:textbox>
              </v:shape>
            </w:pict>
          </mc:Fallback>
        </mc:AlternateContent>
      </w:r>
    </w:p>
    <w:p w14:paraId="62B4989F" w14:textId="13439AE7" w:rsidR="00A6700F" w:rsidRPr="00523601" w:rsidRDefault="00FC3FC1" w:rsidP="00A636D4">
      <w:pPr>
        <w:outlineLvl w:val="0"/>
        <w:rPr>
          <w:rFonts w:ascii="Arial" w:eastAsia="Arial Unicode MS" w:hAnsi="Arial" w:cs="Arial"/>
          <w:sz w:val="22"/>
          <w:szCs w:val="22"/>
        </w:rPr>
      </w:pPr>
      <w:r w:rsidRPr="00523601">
        <w:rPr>
          <w:rFonts w:ascii="Arial" w:eastAsia="Arial Unicode MS" w:hAnsi="Arial" w:cs="Arial"/>
          <w:sz w:val="22"/>
          <w:szCs w:val="22"/>
        </w:rPr>
        <w:t xml:space="preserve">Creación            Modificación          </w:t>
      </w:r>
      <w:r w:rsidR="00BE71E8" w:rsidRPr="00523601">
        <w:rPr>
          <w:rFonts w:ascii="Arial" w:eastAsia="Arial Unicode MS" w:hAnsi="Arial" w:cs="Arial"/>
          <w:sz w:val="22"/>
          <w:szCs w:val="22"/>
        </w:rPr>
        <w:t xml:space="preserve">     </w:t>
      </w:r>
      <w:r w:rsidR="00ED1082" w:rsidRPr="00523601">
        <w:rPr>
          <w:rFonts w:ascii="Arial" w:eastAsia="Arial Unicode MS" w:hAnsi="Arial" w:cs="Arial"/>
          <w:sz w:val="22"/>
          <w:szCs w:val="22"/>
        </w:rPr>
        <w:t xml:space="preserve"> </w:t>
      </w:r>
      <w:r w:rsidR="00A61D3A" w:rsidRPr="00523601">
        <w:rPr>
          <w:rFonts w:ascii="Arial" w:eastAsia="Arial Unicode MS" w:hAnsi="Arial" w:cs="Arial"/>
          <w:sz w:val="22"/>
          <w:szCs w:val="22"/>
        </w:rPr>
        <w:t xml:space="preserve">     </w:t>
      </w:r>
      <w:r w:rsidRPr="00523601">
        <w:rPr>
          <w:rFonts w:ascii="Arial" w:eastAsia="Arial Unicode MS" w:hAnsi="Arial" w:cs="Arial"/>
          <w:sz w:val="22"/>
          <w:szCs w:val="22"/>
        </w:rPr>
        <w:t xml:space="preserve">Eliminación  </w:t>
      </w:r>
      <w:r w:rsidR="00ED1082" w:rsidRPr="00523601">
        <w:rPr>
          <w:rFonts w:ascii="Arial" w:eastAsia="Arial Unicode MS" w:hAnsi="Arial" w:cs="Arial"/>
          <w:sz w:val="22"/>
          <w:szCs w:val="22"/>
        </w:rPr>
        <w:t xml:space="preserve">     </w:t>
      </w:r>
      <w:r w:rsidRPr="00523601">
        <w:rPr>
          <w:rFonts w:ascii="Arial" w:eastAsia="Arial Unicode MS" w:hAnsi="Arial" w:cs="Arial"/>
          <w:sz w:val="22"/>
          <w:szCs w:val="22"/>
        </w:rPr>
        <w:t xml:space="preserve">       </w:t>
      </w:r>
      <w:r w:rsidR="00FC0E3C" w:rsidRPr="00523601">
        <w:rPr>
          <w:rFonts w:ascii="Arial" w:eastAsia="Arial Unicode MS" w:hAnsi="Arial" w:cs="Arial"/>
          <w:sz w:val="22"/>
          <w:szCs w:val="22"/>
        </w:rPr>
        <w:t>de los siguientes</w:t>
      </w:r>
      <w:r w:rsidR="000A7E85" w:rsidRPr="00523601">
        <w:rPr>
          <w:rFonts w:ascii="Arial" w:eastAsia="Arial Unicode MS" w:hAnsi="Arial" w:cs="Arial"/>
          <w:sz w:val="22"/>
          <w:szCs w:val="22"/>
        </w:rPr>
        <w:t xml:space="preserve"> </w:t>
      </w:r>
      <w:r w:rsidRPr="00523601">
        <w:rPr>
          <w:rFonts w:ascii="Arial" w:eastAsia="Arial Unicode MS" w:hAnsi="Arial" w:cs="Arial"/>
          <w:sz w:val="22"/>
          <w:szCs w:val="22"/>
        </w:rPr>
        <w:t>documento</w:t>
      </w:r>
      <w:r w:rsidR="00DD2CA4" w:rsidRPr="00523601">
        <w:rPr>
          <w:rFonts w:ascii="Arial" w:eastAsia="Arial Unicode MS" w:hAnsi="Arial" w:cs="Arial"/>
          <w:sz w:val="22"/>
          <w:szCs w:val="22"/>
        </w:rPr>
        <w:t>s</w:t>
      </w:r>
      <w:r w:rsidRPr="00523601">
        <w:rPr>
          <w:rFonts w:ascii="Arial" w:eastAsia="Arial Unicode MS" w:hAnsi="Arial" w:cs="Arial"/>
          <w:sz w:val="22"/>
          <w:szCs w:val="22"/>
        </w:rPr>
        <w:t xml:space="preserve">: </w:t>
      </w:r>
    </w:p>
    <w:p w14:paraId="45500452" w14:textId="77777777" w:rsidR="00FF24C0" w:rsidRPr="00523601" w:rsidRDefault="00FF24C0" w:rsidP="008573F2">
      <w:pPr>
        <w:outlineLvl w:val="0"/>
        <w:rPr>
          <w:rFonts w:ascii="Arial" w:eastAsia="Arial Unicode MS" w:hAnsi="Arial" w:cs="Arial"/>
          <w:b/>
          <w:sz w:val="22"/>
          <w:szCs w:val="22"/>
        </w:rPr>
      </w:pPr>
    </w:p>
    <w:p w14:paraId="29C2A198" w14:textId="68AB3B1B" w:rsidR="00DD2CA4" w:rsidRPr="00523601" w:rsidRDefault="00DD2CA4" w:rsidP="008573F2">
      <w:pPr>
        <w:outlineLvl w:val="0"/>
        <w:rPr>
          <w:rFonts w:ascii="Arial" w:eastAsia="Arial Unicode MS" w:hAnsi="Arial" w:cs="Arial"/>
          <w:b/>
          <w:sz w:val="22"/>
          <w:szCs w:val="22"/>
        </w:rPr>
      </w:pPr>
    </w:p>
    <w:p w14:paraId="2ABE1BF6" w14:textId="3B429088" w:rsidR="00BD7E50" w:rsidRPr="00523601" w:rsidRDefault="00BD7E50" w:rsidP="00BD7E50">
      <w:pPr>
        <w:jc w:val="both"/>
        <w:rPr>
          <w:rFonts w:ascii="Arial" w:eastAsia="Arial Unicode MS" w:hAnsi="Arial" w:cs="Arial"/>
          <w:b/>
          <w:sz w:val="22"/>
          <w:szCs w:val="22"/>
          <w:u w:val="single"/>
        </w:rPr>
      </w:pPr>
      <w:r w:rsidRPr="00523601">
        <w:rPr>
          <w:rFonts w:ascii="Arial" w:eastAsia="Arial Unicode MS" w:hAnsi="Arial" w:cs="Arial"/>
          <w:b/>
          <w:sz w:val="22"/>
          <w:szCs w:val="22"/>
          <w:u w:val="single"/>
        </w:rPr>
        <w:t xml:space="preserve">PROCESO: </w:t>
      </w:r>
      <w:r w:rsidR="00AA0836" w:rsidRPr="00523601">
        <w:rPr>
          <w:rFonts w:ascii="Arial" w:eastAsia="Arial Unicode MS" w:hAnsi="Arial" w:cs="Arial"/>
          <w:b/>
          <w:sz w:val="22"/>
          <w:szCs w:val="22"/>
          <w:u w:val="single"/>
        </w:rPr>
        <w:t>PREVENTIVO</w:t>
      </w:r>
    </w:p>
    <w:p w14:paraId="5A437ABE" w14:textId="77777777" w:rsidR="00BD7E50" w:rsidRPr="00523601" w:rsidRDefault="00BD7E50" w:rsidP="00BD7E50">
      <w:pPr>
        <w:outlineLvl w:val="0"/>
        <w:rPr>
          <w:rFonts w:ascii="Arial" w:eastAsia="Arial Unicode MS" w:hAnsi="Arial" w:cs="Arial"/>
          <w:b/>
          <w:sz w:val="22"/>
          <w:szCs w:val="22"/>
        </w:rPr>
      </w:pPr>
    </w:p>
    <w:p w14:paraId="69C8A4B6" w14:textId="36381E29" w:rsidR="00EE2927" w:rsidRPr="00523601" w:rsidRDefault="00BD7E50" w:rsidP="00BD7E50">
      <w:pPr>
        <w:jc w:val="both"/>
        <w:rPr>
          <w:rFonts w:ascii="Arial" w:eastAsia="Arial Unicode MS" w:hAnsi="Arial" w:cs="Arial"/>
          <w:b/>
          <w:sz w:val="22"/>
          <w:szCs w:val="22"/>
          <w:u w:val="single"/>
        </w:rPr>
      </w:pPr>
      <w:r w:rsidRPr="00523601">
        <w:rPr>
          <w:rFonts w:ascii="Arial" w:eastAsia="Arial Unicode MS" w:hAnsi="Arial" w:cs="Arial"/>
          <w:b/>
          <w:sz w:val="22"/>
          <w:szCs w:val="22"/>
          <w:u w:val="single"/>
        </w:rPr>
        <w:t>SUBPROCESO:</w:t>
      </w:r>
      <w:bookmarkStart w:id="0" w:name="_Hlk34207338"/>
      <w:r w:rsidR="000A3A1E" w:rsidRPr="00523601">
        <w:rPr>
          <w:rFonts w:ascii="Arial" w:eastAsia="Arial Unicode MS" w:hAnsi="Arial" w:cs="Arial"/>
          <w:b/>
          <w:sz w:val="22"/>
          <w:szCs w:val="22"/>
          <w:u w:val="single"/>
        </w:rPr>
        <w:t xml:space="preserve"> </w:t>
      </w:r>
      <w:r w:rsidR="00AA0836" w:rsidRPr="00523601">
        <w:rPr>
          <w:rFonts w:ascii="Arial" w:eastAsia="Arial Unicode MS" w:hAnsi="Arial" w:cs="Arial"/>
          <w:b/>
          <w:sz w:val="22"/>
          <w:szCs w:val="22"/>
          <w:u w:val="single"/>
        </w:rPr>
        <w:t>CONCILIACIÓN EXTRAJUDICIAL EN DERECHO EN MATERIA CIVIL Y COMERCIAL</w:t>
      </w:r>
      <w:bookmarkEnd w:id="0"/>
    </w:p>
    <w:p w14:paraId="5163C437" w14:textId="77777777" w:rsidR="00EE2927" w:rsidRPr="00523601" w:rsidRDefault="00EE2927" w:rsidP="00BD7E50">
      <w:pPr>
        <w:jc w:val="both"/>
        <w:rPr>
          <w:rFonts w:ascii="Arial" w:eastAsia="Arial Unicode MS" w:hAnsi="Arial" w:cs="Arial"/>
          <w:b/>
          <w:sz w:val="22"/>
          <w:szCs w:val="22"/>
          <w:u w:val="single"/>
        </w:rPr>
      </w:pPr>
    </w:p>
    <w:p w14:paraId="5F737B82" w14:textId="2EB1ED8B" w:rsidR="00A636D4" w:rsidRPr="00523601" w:rsidRDefault="00AA0836" w:rsidP="008573F2">
      <w:pPr>
        <w:outlineLvl w:val="0"/>
        <w:rPr>
          <w:rFonts w:ascii="Arial" w:eastAsia="Arial Unicode MS" w:hAnsi="Arial" w:cs="Arial"/>
          <w:b/>
          <w:sz w:val="22"/>
          <w:szCs w:val="22"/>
        </w:rPr>
      </w:pPr>
      <w:r w:rsidRPr="00523601">
        <w:rPr>
          <w:rFonts w:ascii="Arial" w:eastAsia="Arial Unicode MS" w:hAnsi="Arial" w:cs="Arial"/>
          <w:b/>
          <w:sz w:val="22"/>
          <w:szCs w:val="22"/>
        </w:rPr>
        <w:t>MODIFICACIÓN</w:t>
      </w:r>
      <w:r w:rsidR="00836D7A" w:rsidRPr="00523601">
        <w:rPr>
          <w:rFonts w:ascii="Arial" w:eastAsia="Arial Unicode MS" w:hAnsi="Arial" w:cs="Arial"/>
          <w:b/>
          <w:sz w:val="22"/>
          <w:szCs w:val="22"/>
        </w:rPr>
        <w:t>:</w:t>
      </w:r>
    </w:p>
    <w:p w14:paraId="596AFECE" w14:textId="77777777" w:rsidR="000C1A38" w:rsidRPr="00523601" w:rsidRDefault="000C1A38" w:rsidP="000C1A38">
      <w:pPr>
        <w:jc w:val="both"/>
        <w:outlineLvl w:val="0"/>
        <w:rPr>
          <w:rFonts w:ascii="Arial" w:eastAsia="Arial Unicode MS" w:hAnsi="Arial" w:cs="Arial"/>
          <w:b/>
          <w:sz w:val="22"/>
          <w:szCs w:val="22"/>
        </w:rPr>
      </w:pPr>
    </w:p>
    <w:p w14:paraId="78BE19CC" w14:textId="2576812F" w:rsidR="000C1A38" w:rsidRPr="00481E46" w:rsidRDefault="00C81087" w:rsidP="000D50AF">
      <w:pPr>
        <w:numPr>
          <w:ilvl w:val="0"/>
          <w:numId w:val="22"/>
        </w:numPr>
        <w:jc w:val="both"/>
        <w:outlineLvl w:val="0"/>
        <w:rPr>
          <w:rFonts w:ascii="Arial" w:eastAsia="Arial Unicode MS" w:hAnsi="Arial" w:cs="Arial"/>
          <w:sz w:val="22"/>
          <w:szCs w:val="22"/>
        </w:rPr>
      </w:pPr>
      <w:r w:rsidRPr="00481E46">
        <w:rPr>
          <w:rFonts w:ascii="Arial" w:eastAsia="Arial Unicode MS" w:hAnsi="Arial" w:cs="Arial"/>
          <w:sz w:val="22"/>
          <w:szCs w:val="22"/>
        </w:rPr>
        <w:t>FORMATO: AUTO INFORME ACEPTA DESISTIMIENTO O RETIRO, CÓDIGO: REG-PR-CO-005.VERSIÓN 2.</w:t>
      </w:r>
    </w:p>
    <w:p w14:paraId="2FF095B4" w14:textId="4841ACB5" w:rsidR="000C1A38" w:rsidRPr="00481E46" w:rsidRDefault="00C81087" w:rsidP="000D50AF">
      <w:pPr>
        <w:numPr>
          <w:ilvl w:val="0"/>
          <w:numId w:val="22"/>
        </w:numPr>
        <w:jc w:val="both"/>
        <w:outlineLvl w:val="0"/>
        <w:rPr>
          <w:rFonts w:ascii="Arial" w:eastAsia="Arial Unicode MS" w:hAnsi="Arial" w:cs="Arial"/>
          <w:sz w:val="22"/>
          <w:szCs w:val="22"/>
        </w:rPr>
      </w:pPr>
      <w:r w:rsidRPr="00481E46">
        <w:rPr>
          <w:rFonts w:ascii="Arial" w:eastAsia="Arial Unicode MS" w:hAnsi="Arial" w:cs="Arial"/>
          <w:sz w:val="22"/>
          <w:szCs w:val="22"/>
        </w:rPr>
        <w:t xml:space="preserve">FORMATO: INFORME </w:t>
      </w:r>
      <w:r w:rsidRPr="00481E46">
        <w:rPr>
          <w:rFonts w:ascii="Arial" w:hAnsi="Arial" w:cs="Arial"/>
          <w:sz w:val="22"/>
          <w:szCs w:val="22"/>
        </w:rPr>
        <w:t xml:space="preserve">AUTO REMITE POR COMPETENCIA, CÓDIGO: REG-PR-CO-006 </w:t>
      </w:r>
      <w:r w:rsidRPr="00481E46">
        <w:rPr>
          <w:rFonts w:ascii="Arial" w:eastAsia="Arial Unicode MS" w:hAnsi="Arial" w:cs="Arial"/>
          <w:sz w:val="22"/>
          <w:szCs w:val="22"/>
        </w:rPr>
        <w:t>VERSIÓN 2.</w:t>
      </w:r>
    </w:p>
    <w:p w14:paraId="3BABF820" w14:textId="205A55B9" w:rsidR="000C1A38" w:rsidRPr="00481E46" w:rsidRDefault="00C81087" w:rsidP="000D50AF">
      <w:pPr>
        <w:numPr>
          <w:ilvl w:val="0"/>
          <w:numId w:val="22"/>
        </w:numPr>
        <w:jc w:val="both"/>
        <w:outlineLvl w:val="0"/>
        <w:rPr>
          <w:rFonts w:ascii="Arial" w:eastAsia="Arial Unicode MS" w:hAnsi="Arial" w:cs="Arial"/>
          <w:sz w:val="22"/>
          <w:szCs w:val="22"/>
        </w:rPr>
      </w:pPr>
      <w:r w:rsidRPr="00481E46">
        <w:rPr>
          <w:rFonts w:ascii="Arial" w:eastAsia="Arial Unicode MS" w:hAnsi="Arial" w:cs="Arial"/>
          <w:sz w:val="22"/>
          <w:szCs w:val="22"/>
        </w:rPr>
        <w:t xml:space="preserve">FORMATO: ACTA DE ACUERDO, </w:t>
      </w:r>
      <w:r w:rsidRPr="00481E46">
        <w:rPr>
          <w:rFonts w:ascii="Arial" w:hAnsi="Arial" w:cs="Arial"/>
          <w:sz w:val="22"/>
          <w:szCs w:val="22"/>
        </w:rPr>
        <w:t xml:space="preserve">CÓDIGO: REG-PR-CO-019 </w:t>
      </w:r>
      <w:r w:rsidRPr="00481E46">
        <w:rPr>
          <w:rFonts w:ascii="Arial" w:eastAsia="Arial Unicode MS" w:hAnsi="Arial" w:cs="Arial"/>
          <w:sz w:val="22"/>
          <w:szCs w:val="22"/>
        </w:rPr>
        <w:t>VERSIÓN 2.</w:t>
      </w:r>
    </w:p>
    <w:p w14:paraId="4F5AC661" w14:textId="5B32399E" w:rsidR="000C1A38" w:rsidRPr="00481E46" w:rsidRDefault="00C81087" w:rsidP="000D50AF">
      <w:pPr>
        <w:numPr>
          <w:ilvl w:val="0"/>
          <w:numId w:val="22"/>
        </w:numPr>
        <w:jc w:val="both"/>
        <w:outlineLvl w:val="0"/>
        <w:rPr>
          <w:rFonts w:ascii="Arial" w:eastAsia="Arial Unicode MS" w:hAnsi="Arial" w:cs="Arial"/>
          <w:sz w:val="22"/>
          <w:szCs w:val="22"/>
        </w:rPr>
      </w:pPr>
      <w:r w:rsidRPr="00481E46">
        <w:rPr>
          <w:rFonts w:ascii="Arial" w:eastAsia="Arial Unicode MS" w:hAnsi="Arial" w:cs="Arial"/>
          <w:sz w:val="22"/>
          <w:szCs w:val="22"/>
        </w:rPr>
        <w:t xml:space="preserve">FORMATO: CARÁTULA CENTRO DE CONCILIACIÓN. </w:t>
      </w:r>
      <w:r w:rsidRPr="00481E46">
        <w:rPr>
          <w:rFonts w:ascii="Arial" w:hAnsi="Arial" w:cs="Arial"/>
          <w:sz w:val="22"/>
          <w:szCs w:val="22"/>
        </w:rPr>
        <w:t>CÓDIGO: REG-PR-CO-024</w:t>
      </w:r>
      <w:r w:rsidRPr="00481E46">
        <w:rPr>
          <w:rFonts w:ascii="Arial" w:eastAsia="Arial Unicode MS" w:hAnsi="Arial" w:cs="Arial"/>
          <w:sz w:val="22"/>
          <w:szCs w:val="22"/>
        </w:rPr>
        <w:t xml:space="preserve"> VERSIÓN 2.</w:t>
      </w:r>
    </w:p>
    <w:p w14:paraId="68796083" w14:textId="57195F58" w:rsidR="000C1A38" w:rsidRPr="00481E46" w:rsidRDefault="00C81087" w:rsidP="000D50AF">
      <w:pPr>
        <w:numPr>
          <w:ilvl w:val="0"/>
          <w:numId w:val="22"/>
        </w:numPr>
        <w:jc w:val="both"/>
        <w:outlineLvl w:val="0"/>
        <w:rPr>
          <w:rFonts w:ascii="Arial" w:eastAsia="Arial Unicode MS" w:hAnsi="Arial" w:cs="Arial"/>
          <w:sz w:val="22"/>
          <w:szCs w:val="22"/>
        </w:rPr>
      </w:pPr>
      <w:r w:rsidRPr="00481E46">
        <w:rPr>
          <w:rFonts w:ascii="Arial" w:eastAsia="Arial Unicode MS" w:hAnsi="Arial" w:cs="Arial"/>
          <w:sz w:val="22"/>
          <w:szCs w:val="22"/>
        </w:rPr>
        <w:t>FORMATO: CITACIÓN CONVOCADO, CÓDIGO: REG-PR-CO-012 VERSIÓN 2.</w:t>
      </w:r>
    </w:p>
    <w:p w14:paraId="1378634D" w14:textId="44897576" w:rsidR="000C1A38" w:rsidRPr="00481E46" w:rsidRDefault="00C81087" w:rsidP="000D50AF">
      <w:pPr>
        <w:numPr>
          <w:ilvl w:val="0"/>
          <w:numId w:val="22"/>
        </w:numPr>
        <w:jc w:val="both"/>
        <w:outlineLvl w:val="0"/>
        <w:rPr>
          <w:rFonts w:ascii="Arial" w:eastAsia="Arial Unicode MS" w:hAnsi="Arial" w:cs="Arial"/>
          <w:sz w:val="22"/>
          <w:szCs w:val="22"/>
        </w:rPr>
      </w:pPr>
      <w:r w:rsidRPr="00481E46">
        <w:rPr>
          <w:rFonts w:ascii="Arial" w:eastAsia="Arial Unicode MS" w:hAnsi="Arial" w:cs="Arial"/>
          <w:sz w:val="22"/>
          <w:szCs w:val="22"/>
        </w:rPr>
        <w:t xml:space="preserve">FORMATO: CITACIÓN CONVOCANTE, CÓDIGO: REG-PR-CO-011 VERSIÓN </w:t>
      </w:r>
      <w:r w:rsidR="00523601" w:rsidRPr="00481E46">
        <w:rPr>
          <w:rFonts w:ascii="Arial" w:eastAsia="Arial Unicode MS" w:hAnsi="Arial" w:cs="Arial"/>
          <w:sz w:val="22"/>
          <w:szCs w:val="22"/>
        </w:rPr>
        <w:t>2</w:t>
      </w:r>
      <w:r w:rsidRPr="00481E46">
        <w:rPr>
          <w:rFonts w:ascii="Arial" w:eastAsia="Arial Unicode MS" w:hAnsi="Arial" w:cs="Arial"/>
          <w:sz w:val="22"/>
          <w:szCs w:val="22"/>
        </w:rPr>
        <w:t>.</w:t>
      </w:r>
    </w:p>
    <w:p w14:paraId="0C862F0F" w14:textId="3675DEEC" w:rsidR="000C1A38" w:rsidRPr="00481E46" w:rsidRDefault="00C81087" w:rsidP="000D50AF">
      <w:pPr>
        <w:numPr>
          <w:ilvl w:val="0"/>
          <w:numId w:val="22"/>
        </w:numPr>
        <w:jc w:val="both"/>
        <w:outlineLvl w:val="0"/>
        <w:rPr>
          <w:rFonts w:ascii="Arial" w:eastAsia="Arial Unicode MS" w:hAnsi="Arial" w:cs="Arial"/>
          <w:sz w:val="22"/>
          <w:szCs w:val="22"/>
        </w:rPr>
      </w:pPr>
      <w:r w:rsidRPr="00481E46">
        <w:rPr>
          <w:rFonts w:ascii="Arial" w:eastAsia="Arial Unicode MS" w:hAnsi="Arial" w:cs="Arial"/>
          <w:sz w:val="22"/>
          <w:szCs w:val="22"/>
        </w:rPr>
        <w:t>FORMATO: CONSTANCIA ASUNTO NO CONCILIABLE, CÓDIGO: REG-PR-CO-023 VERSIÓN 2.</w:t>
      </w:r>
    </w:p>
    <w:p w14:paraId="12C7FAC4" w14:textId="552BE020" w:rsidR="000C1A38" w:rsidRPr="00481E46" w:rsidRDefault="00C81087" w:rsidP="000D50AF">
      <w:pPr>
        <w:numPr>
          <w:ilvl w:val="0"/>
          <w:numId w:val="22"/>
        </w:numPr>
        <w:jc w:val="both"/>
        <w:outlineLvl w:val="0"/>
        <w:rPr>
          <w:rFonts w:ascii="Arial" w:eastAsia="Arial Unicode MS" w:hAnsi="Arial" w:cs="Arial"/>
          <w:sz w:val="22"/>
          <w:szCs w:val="22"/>
        </w:rPr>
      </w:pPr>
      <w:r w:rsidRPr="00481E46">
        <w:rPr>
          <w:rFonts w:ascii="Arial" w:hAnsi="Arial" w:cs="Arial"/>
          <w:sz w:val="22"/>
          <w:szCs w:val="22"/>
          <w:lang w:val="es-MX"/>
        </w:rPr>
        <w:t xml:space="preserve">FORMATO: CONSTANCIA DE NO ACUERDO, </w:t>
      </w:r>
      <w:r w:rsidRPr="00481E46">
        <w:rPr>
          <w:rFonts w:ascii="Arial" w:hAnsi="Arial" w:cs="Arial"/>
          <w:sz w:val="22"/>
          <w:szCs w:val="22"/>
        </w:rPr>
        <w:t xml:space="preserve">CÓDIGO: REG-PR-CO-018 </w:t>
      </w:r>
      <w:r w:rsidRPr="00481E46">
        <w:rPr>
          <w:rFonts w:ascii="Arial" w:eastAsia="Arial Unicode MS" w:hAnsi="Arial" w:cs="Arial"/>
          <w:sz w:val="22"/>
          <w:szCs w:val="22"/>
        </w:rPr>
        <w:t>VERSIÓN 2.</w:t>
      </w:r>
    </w:p>
    <w:p w14:paraId="1CEBDA0B" w14:textId="4F87107D" w:rsidR="000C1A38" w:rsidRPr="00481E46" w:rsidRDefault="00C81087" w:rsidP="000D50AF">
      <w:pPr>
        <w:numPr>
          <w:ilvl w:val="0"/>
          <w:numId w:val="22"/>
        </w:numPr>
        <w:jc w:val="both"/>
        <w:outlineLvl w:val="0"/>
        <w:rPr>
          <w:rFonts w:ascii="Arial" w:eastAsia="Arial Unicode MS" w:hAnsi="Arial" w:cs="Arial"/>
          <w:sz w:val="22"/>
          <w:szCs w:val="22"/>
        </w:rPr>
      </w:pPr>
      <w:r w:rsidRPr="00481E46">
        <w:rPr>
          <w:rFonts w:ascii="Arial" w:hAnsi="Arial" w:cs="Arial"/>
          <w:sz w:val="22"/>
          <w:szCs w:val="22"/>
          <w:lang w:val="es-MX"/>
        </w:rPr>
        <w:t xml:space="preserve">FORMATO: CONSTANCIA INASISTENCIA, CÓDIGO: REG-PR-CO-016 </w:t>
      </w:r>
      <w:r w:rsidRPr="00481E46">
        <w:rPr>
          <w:rFonts w:ascii="Arial" w:eastAsia="Arial Unicode MS" w:hAnsi="Arial" w:cs="Arial"/>
          <w:sz w:val="22"/>
          <w:szCs w:val="22"/>
        </w:rPr>
        <w:t>VERSIÓN 2.</w:t>
      </w:r>
    </w:p>
    <w:p w14:paraId="1F188B40" w14:textId="611FADD0" w:rsidR="000C1A38" w:rsidRPr="00481E46" w:rsidRDefault="00C81087" w:rsidP="000D50AF">
      <w:pPr>
        <w:numPr>
          <w:ilvl w:val="0"/>
          <w:numId w:val="22"/>
        </w:numPr>
        <w:jc w:val="both"/>
        <w:outlineLvl w:val="0"/>
        <w:rPr>
          <w:rFonts w:ascii="Arial" w:eastAsia="Arial Unicode MS" w:hAnsi="Arial" w:cs="Arial"/>
          <w:sz w:val="22"/>
          <w:szCs w:val="22"/>
        </w:rPr>
      </w:pPr>
      <w:r w:rsidRPr="00481E46">
        <w:rPr>
          <w:rFonts w:ascii="Arial" w:hAnsi="Arial" w:cs="Arial"/>
          <w:sz w:val="22"/>
          <w:szCs w:val="22"/>
        </w:rPr>
        <w:t xml:space="preserve">FORMATO: ENCUESTA DE SATISFACCIÓN CENTRO DE CONCILIACIÓN, CÓDIGO: REG-PR-CO-026 </w:t>
      </w:r>
      <w:r w:rsidRPr="00481E46">
        <w:rPr>
          <w:rFonts w:ascii="Arial" w:eastAsia="Arial Unicode MS" w:hAnsi="Arial" w:cs="Arial"/>
          <w:sz w:val="22"/>
          <w:szCs w:val="22"/>
        </w:rPr>
        <w:t>VERSIÓN 2.</w:t>
      </w:r>
    </w:p>
    <w:p w14:paraId="0BA2D305" w14:textId="6BD01620" w:rsidR="000C1A38" w:rsidRPr="00481E46" w:rsidRDefault="00C81087" w:rsidP="000D50AF">
      <w:pPr>
        <w:pStyle w:val="Prrafodelista"/>
        <w:numPr>
          <w:ilvl w:val="0"/>
          <w:numId w:val="22"/>
        </w:numPr>
        <w:jc w:val="both"/>
        <w:outlineLvl w:val="0"/>
        <w:rPr>
          <w:rFonts w:ascii="Arial" w:eastAsia="Arial Unicode MS" w:hAnsi="Arial" w:cs="Arial"/>
          <w:sz w:val="22"/>
          <w:szCs w:val="22"/>
        </w:rPr>
      </w:pPr>
      <w:r w:rsidRPr="00481E46">
        <w:rPr>
          <w:rFonts w:ascii="Arial" w:hAnsi="Arial" w:cs="Arial"/>
          <w:sz w:val="22"/>
          <w:szCs w:val="22"/>
        </w:rPr>
        <w:t xml:space="preserve">FORMATO: ESCRITO COMUNICA REMISIÓN POR COMPETENCIA ADMINISTRATIVA -FAMILIA, CÓDIGO: REG-PR-CO-008. </w:t>
      </w:r>
      <w:r w:rsidRPr="00481E46">
        <w:rPr>
          <w:rFonts w:ascii="Arial" w:eastAsia="Arial Unicode MS" w:hAnsi="Arial" w:cs="Arial"/>
          <w:sz w:val="22"/>
          <w:szCs w:val="22"/>
        </w:rPr>
        <w:t>VERSIÓN 2.</w:t>
      </w:r>
    </w:p>
    <w:p w14:paraId="00862636" w14:textId="42763824" w:rsidR="000C1A38" w:rsidRPr="00481E46" w:rsidRDefault="00C81087" w:rsidP="000D50AF">
      <w:pPr>
        <w:pStyle w:val="Prrafodelista"/>
        <w:numPr>
          <w:ilvl w:val="0"/>
          <w:numId w:val="22"/>
        </w:numPr>
        <w:jc w:val="both"/>
        <w:rPr>
          <w:rFonts w:ascii="Arial" w:hAnsi="Arial" w:cs="Arial"/>
          <w:sz w:val="22"/>
          <w:szCs w:val="22"/>
        </w:rPr>
      </w:pPr>
      <w:r w:rsidRPr="00481E46">
        <w:rPr>
          <w:rFonts w:ascii="Arial" w:hAnsi="Arial" w:cs="Arial"/>
          <w:sz w:val="22"/>
          <w:szCs w:val="22"/>
        </w:rPr>
        <w:t xml:space="preserve">FORMATO: ESCRITO COMUNICA REMISIÓN POR COMPETENCIA-USUARIO, CÓDIGO: REG-PR-CO-009 </w:t>
      </w:r>
      <w:r w:rsidRPr="00481E46">
        <w:rPr>
          <w:rFonts w:ascii="Arial" w:eastAsia="Arial Unicode MS" w:hAnsi="Arial" w:cs="Arial"/>
          <w:sz w:val="22"/>
          <w:szCs w:val="22"/>
        </w:rPr>
        <w:t>VERSIÓN 2.</w:t>
      </w:r>
    </w:p>
    <w:p w14:paraId="35748C5B" w14:textId="1A122105" w:rsidR="000C1A38" w:rsidRPr="00523601" w:rsidRDefault="00C81087" w:rsidP="000D50AF">
      <w:pPr>
        <w:pStyle w:val="Prrafodelista"/>
        <w:numPr>
          <w:ilvl w:val="0"/>
          <w:numId w:val="22"/>
        </w:numPr>
        <w:jc w:val="both"/>
        <w:outlineLvl w:val="0"/>
        <w:rPr>
          <w:rFonts w:ascii="Arial" w:eastAsia="Arial Unicode MS" w:hAnsi="Arial" w:cs="Arial"/>
          <w:sz w:val="22"/>
          <w:szCs w:val="22"/>
        </w:rPr>
      </w:pPr>
      <w:r w:rsidRPr="00481E46">
        <w:rPr>
          <w:rFonts w:ascii="Arial" w:eastAsia="Arial Unicode MS" w:hAnsi="Arial" w:cs="Arial"/>
          <w:sz w:val="22"/>
          <w:szCs w:val="22"/>
        </w:rPr>
        <w:t>FORMATO: PORTADA SOLICITUD DE CONCILIACIÓN, CÓDIGO: REG-PR-CO-025</w:t>
      </w:r>
      <w:r w:rsidRPr="00523601">
        <w:rPr>
          <w:rFonts w:ascii="Arial" w:eastAsia="Arial Unicode MS" w:hAnsi="Arial" w:cs="Arial"/>
          <w:sz w:val="22"/>
          <w:szCs w:val="22"/>
        </w:rPr>
        <w:t xml:space="preserve"> VERSIÓN</w:t>
      </w:r>
      <w:r w:rsidR="00523601">
        <w:rPr>
          <w:rFonts w:ascii="Arial" w:eastAsia="Arial Unicode MS" w:hAnsi="Arial" w:cs="Arial"/>
          <w:sz w:val="22"/>
          <w:szCs w:val="22"/>
        </w:rPr>
        <w:t xml:space="preserve"> </w:t>
      </w:r>
      <w:r w:rsidRPr="00523601">
        <w:rPr>
          <w:rFonts w:ascii="Arial" w:eastAsia="Arial Unicode MS" w:hAnsi="Arial" w:cs="Arial"/>
          <w:sz w:val="22"/>
          <w:szCs w:val="22"/>
        </w:rPr>
        <w:t>2.</w:t>
      </w:r>
    </w:p>
    <w:p w14:paraId="7B5EC862" w14:textId="77777777" w:rsidR="00D244CB" w:rsidRPr="00523601" w:rsidRDefault="00D244CB" w:rsidP="00D244CB">
      <w:pPr>
        <w:pStyle w:val="Prrafodelista"/>
        <w:ind w:left="720"/>
        <w:jc w:val="both"/>
        <w:outlineLvl w:val="0"/>
        <w:rPr>
          <w:rFonts w:ascii="Arial" w:eastAsia="Arial Unicode MS" w:hAnsi="Arial" w:cs="Arial"/>
          <w:sz w:val="22"/>
          <w:szCs w:val="22"/>
        </w:rPr>
      </w:pPr>
    </w:p>
    <w:p w14:paraId="06FAF86B" w14:textId="77777777" w:rsidR="007F4891" w:rsidRDefault="007F4891" w:rsidP="00F33661">
      <w:pPr>
        <w:outlineLvl w:val="0"/>
        <w:rPr>
          <w:rFonts w:ascii="Arial" w:eastAsia="Arial Unicode MS" w:hAnsi="Arial" w:cs="Arial"/>
          <w:b/>
          <w:bCs/>
          <w:sz w:val="22"/>
          <w:szCs w:val="22"/>
        </w:rPr>
      </w:pPr>
    </w:p>
    <w:p w14:paraId="0F21486F" w14:textId="634C7395" w:rsidR="0021599F" w:rsidRPr="00523601" w:rsidRDefault="00F8665F" w:rsidP="00F33661">
      <w:pPr>
        <w:outlineLvl w:val="0"/>
        <w:rPr>
          <w:rFonts w:ascii="Arial" w:eastAsia="Arial Unicode MS" w:hAnsi="Arial" w:cs="Arial"/>
          <w:b/>
          <w:bCs/>
          <w:sz w:val="22"/>
          <w:szCs w:val="22"/>
        </w:rPr>
      </w:pPr>
      <w:r w:rsidRPr="00523601">
        <w:rPr>
          <w:rFonts w:ascii="Arial" w:eastAsia="Arial Unicode MS" w:hAnsi="Arial" w:cs="Arial"/>
          <w:b/>
          <w:bCs/>
          <w:sz w:val="22"/>
          <w:szCs w:val="22"/>
        </w:rPr>
        <w:lastRenderedPageBreak/>
        <w:t>CREAR</w:t>
      </w:r>
      <w:r w:rsidR="00836D7A" w:rsidRPr="00523601">
        <w:rPr>
          <w:rFonts w:ascii="Arial" w:eastAsia="Arial Unicode MS" w:hAnsi="Arial" w:cs="Arial"/>
          <w:b/>
          <w:bCs/>
          <w:sz w:val="22"/>
          <w:szCs w:val="22"/>
        </w:rPr>
        <w:t>:</w:t>
      </w:r>
    </w:p>
    <w:p w14:paraId="6122883B" w14:textId="77777777" w:rsidR="00836D7A" w:rsidRPr="00523601" w:rsidRDefault="00836D7A" w:rsidP="00F33661">
      <w:pPr>
        <w:outlineLvl w:val="0"/>
        <w:rPr>
          <w:rFonts w:ascii="Arial" w:eastAsia="Arial Unicode MS" w:hAnsi="Arial" w:cs="Arial"/>
          <w:sz w:val="22"/>
          <w:szCs w:val="22"/>
        </w:rPr>
      </w:pPr>
    </w:p>
    <w:p w14:paraId="598D32C5" w14:textId="3175B9F0" w:rsidR="000C1A38" w:rsidRPr="00523601" w:rsidRDefault="000C1A38" w:rsidP="000C1A38">
      <w:pPr>
        <w:pStyle w:val="Prrafodelista"/>
        <w:numPr>
          <w:ilvl w:val="0"/>
          <w:numId w:val="6"/>
        </w:numPr>
        <w:jc w:val="both"/>
        <w:outlineLvl w:val="0"/>
        <w:rPr>
          <w:rFonts w:ascii="Arial" w:hAnsi="Arial" w:cs="Arial"/>
          <w:bCs/>
          <w:sz w:val="22"/>
          <w:szCs w:val="22"/>
          <w:lang w:val="es-MX"/>
        </w:rPr>
      </w:pPr>
      <w:r w:rsidRPr="00523601">
        <w:rPr>
          <w:rFonts w:ascii="Arial" w:hAnsi="Arial" w:cs="Arial"/>
          <w:bCs/>
          <w:sz w:val="22"/>
          <w:szCs w:val="22"/>
          <w:lang w:val="es-MX"/>
        </w:rPr>
        <w:t xml:space="preserve">FORMATO: Informe asistencia, CÓDIGO: </w:t>
      </w:r>
      <w:r w:rsidRPr="00481E46">
        <w:rPr>
          <w:rFonts w:ascii="Arial" w:hAnsi="Arial" w:cs="Arial"/>
          <w:bCs/>
          <w:sz w:val="22"/>
          <w:szCs w:val="22"/>
          <w:lang w:val="es-MX"/>
        </w:rPr>
        <w:t>REG-PR-CO-</w:t>
      </w:r>
      <w:r w:rsidR="00523601" w:rsidRPr="00481E46">
        <w:rPr>
          <w:rFonts w:ascii="Arial" w:hAnsi="Arial" w:cs="Arial"/>
          <w:bCs/>
          <w:sz w:val="22"/>
          <w:szCs w:val="22"/>
          <w:lang w:val="es-MX"/>
        </w:rPr>
        <w:t>032.</w:t>
      </w:r>
      <w:r w:rsidR="00523601">
        <w:rPr>
          <w:rFonts w:ascii="Arial" w:hAnsi="Arial" w:cs="Arial"/>
          <w:bCs/>
          <w:sz w:val="22"/>
          <w:szCs w:val="22"/>
          <w:lang w:val="es-MX"/>
        </w:rPr>
        <w:t xml:space="preserve"> Versión 1</w:t>
      </w:r>
    </w:p>
    <w:p w14:paraId="0AE47290" w14:textId="77777777" w:rsidR="0021599F" w:rsidRPr="00523601" w:rsidRDefault="0021599F" w:rsidP="0021599F">
      <w:pPr>
        <w:jc w:val="both"/>
        <w:outlineLvl w:val="0"/>
        <w:rPr>
          <w:rFonts w:ascii="Arial" w:eastAsia="Arial Unicode MS" w:hAnsi="Arial" w:cs="Arial"/>
          <w:sz w:val="22"/>
          <w:szCs w:val="22"/>
        </w:rPr>
      </w:pPr>
    </w:p>
    <w:p w14:paraId="70998A84" w14:textId="77777777" w:rsidR="000C1A38" w:rsidRPr="00523601" w:rsidRDefault="000C1A38" w:rsidP="0021599F">
      <w:pPr>
        <w:jc w:val="both"/>
        <w:outlineLvl w:val="0"/>
        <w:rPr>
          <w:rFonts w:ascii="Arial" w:eastAsia="Arial Unicode MS" w:hAnsi="Arial" w:cs="Arial"/>
          <w:sz w:val="22"/>
          <w:szCs w:val="22"/>
        </w:rPr>
      </w:pPr>
    </w:p>
    <w:p w14:paraId="67019F02" w14:textId="0CEF0D47" w:rsidR="00A42F6F" w:rsidRPr="00523601" w:rsidRDefault="00310500" w:rsidP="00F27E47">
      <w:pPr>
        <w:jc w:val="both"/>
        <w:rPr>
          <w:rFonts w:ascii="Arial" w:eastAsia="Arial Unicode MS" w:hAnsi="Arial" w:cs="Arial"/>
          <w:b/>
          <w:i/>
          <w:sz w:val="22"/>
          <w:szCs w:val="22"/>
        </w:rPr>
      </w:pPr>
      <w:r w:rsidRPr="00523601">
        <w:rPr>
          <w:rFonts w:ascii="Arial" w:eastAsia="Arial Unicode MS" w:hAnsi="Arial" w:cs="Arial"/>
          <w:b/>
          <w:iCs/>
          <w:sz w:val="22"/>
          <w:szCs w:val="22"/>
        </w:rPr>
        <w:t>JUSTIFICACIÓN</w:t>
      </w:r>
      <w:r w:rsidRPr="00523601">
        <w:rPr>
          <w:rFonts w:ascii="Arial" w:eastAsia="Arial Unicode MS" w:hAnsi="Arial" w:cs="Arial"/>
          <w:b/>
          <w:i/>
          <w:sz w:val="22"/>
          <w:szCs w:val="22"/>
        </w:rPr>
        <w:t>:</w:t>
      </w:r>
    </w:p>
    <w:p w14:paraId="49DD112B" w14:textId="77777777" w:rsidR="00794970" w:rsidRPr="00523601" w:rsidRDefault="00794970" w:rsidP="00F27E47">
      <w:pPr>
        <w:jc w:val="both"/>
        <w:rPr>
          <w:rFonts w:ascii="Arial" w:eastAsia="Arial Unicode MS" w:hAnsi="Arial" w:cs="Arial"/>
          <w:b/>
          <w:i/>
          <w:sz w:val="22"/>
          <w:szCs w:val="22"/>
        </w:rPr>
      </w:pPr>
    </w:p>
    <w:p w14:paraId="1B43B727" w14:textId="77777777" w:rsidR="00485EC8" w:rsidRPr="00523601" w:rsidRDefault="00485EC8" w:rsidP="00485EC8">
      <w:pPr>
        <w:jc w:val="both"/>
        <w:rPr>
          <w:rFonts w:ascii="Arial" w:eastAsia="Arial Unicode MS" w:hAnsi="Arial" w:cs="Arial"/>
          <w:sz w:val="22"/>
          <w:szCs w:val="22"/>
        </w:rPr>
      </w:pPr>
      <w:r w:rsidRPr="00523601">
        <w:rPr>
          <w:rFonts w:ascii="Arial" w:eastAsia="Arial Unicode MS" w:hAnsi="Arial" w:cs="Arial"/>
          <w:sz w:val="22"/>
          <w:szCs w:val="22"/>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0FD61F86" w14:textId="77777777" w:rsidR="00485EC8" w:rsidRPr="00523601" w:rsidRDefault="00485EC8" w:rsidP="00485EC8">
      <w:pPr>
        <w:outlineLvl w:val="0"/>
        <w:rPr>
          <w:rFonts w:ascii="Arial" w:eastAsia="Arial Unicode MS" w:hAnsi="Arial" w:cs="Arial"/>
          <w:b/>
          <w:sz w:val="22"/>
          <w:szCs w:val="22"/>
        </w:rPr>
      </w:pPr>
    </w:p>
    <w:p w14:paraId="7933E91F" w14:textId="3D9EB97D" w:rsidR="00485EC8" w:rsidRPr="00523601" w:rsidRDefault="00A34C36" w:rsidP="00485EC8">
      <w:pPr>
        <w:jc w:val="both"/>
        <w:rPr>
          <w:rFonts w:ascii="Arial" w:eastAsia="Arial Unicode MS" w:hAnsi="Arial" w:cs="Arial"/>
          <w:sz w:val="22"/>
          <w:szCs w:val="22"/>
        </w:rPr>
      </w:pPr>
      <w:bookmarkStart w:id="1" w:name="_Hlk36732316"/>
      <w:r w:rsidRPr="00523601">
        <w:rPr>
          <w:rFonts w:ascii="Arial" w:eastAsia="Arial Unicode MS" w:hAnsi="Arial" w:cs="Arial"/>
          <w:sz w:val="22"/>
          <w:szCs w:val="22"/>
        </w:rPr>
        <w:t xml:space="preserve">El </w:t>
      </w:r>
      <w:r w:rsidR="000D50AF" w:rsidRPr="00523601">
        <w:rPr>
          <w:rFonts w:ascii="Arial" w:eastAsia="Arial Unicode MS" w:hAnsi="Arial" w:cs="Arial"/>
          <w:sz w:val="22"/>
          <w:szCs w:val="22"/>
        </w:rPr>
        <w:t>Asesor Grado 24</w:t>
      </w:r>
      <w:r w:rsidR="00794970" w:rsidRPr="00523601">
        <w:rPr>
          <w:rFonts w:ascii="Arial" w:eastAsia="Arial Unicode MS" w:hAnsi="Arial" w:cs="Arial"/>
          <w:sz w:val="22"/>
          <w:szCs w:val="22"/>
        </w:rPr>
        <w:t xml:space="preserve"> de</w:t>
      </w:r>
      <w:r w:rsidRPr="00523601">
        <w:rPr>
          <w:rFonts w:ascii="Arial" w:eastAsia="Arial Unicode MS" w:hAnsi="Arial" w:cs="Arial"/>
          <w:sz w:val="22"/>
          <w:szCs w:val="22"/>
        </w:rPr>
        <w:t xml:space="preserve"> la Delegada de Asuntos Civiles y Legales </w:t>
      </w:r>
      <w:r w:rsidR="00ED7CE9" w:rsidRPr="00523601">
        <w:rPr>
          <w:rFonts w:ascii="Arial" w:eastAsia="Arial Unicode MS" w:hAnsi="Arial" w:cs="Arial"/>
          <w:sz w:val="22"/>
          <w:szCs w:val="22"/>
        </w:rPr>
        <w:t>Víctor Manuel Bernal callejas presentó</w:t>
      </w:r>
      <w:r w:rsidR="00485EC8" w:rsidRPr="00523601">
        <w:rPr>
          <w:rFonts w:ascii="Arial" w:eastAsia="Arial Unicode MS" w:hAnsi="Arial" w:cs="Arial"/>
          <w:sz w:val="22"/>
          <w:szCs w:val="22"/>
        </w:rPr>
        <w:t xml:space="preserve"> los siguientes requerimientos</w:t>
      </w:r>
      <w:r w:rsidR="00812549" w:rsidRPr="00523601">
        <w:rPr>
          <w:rFonts w:ascii="Arial" w:eastAsia="Arial Unicode MS" w:hAnsi="Arial" w:cs="Arial"/>
          <w:sz w:val="22"/>
          <w:szCs w:val="22"/>
        </w:rPr>
        <w:t xml:space="preserve"> con el fin de optimizar la operación de los mismos</w:t>
      </w:r>
      <w:r w:rsidR="00523601">
        <w:rPr>
          <w:rFonts w:ascii="Arial" w:eastAsia="Arial Unicode MS" w:hAnsi="Arial" w:cs="Arial"/>
          <w:sz w:val="22"/>
          <w:szCs w:val="22"/>
        </w:rPr>
        <w:t>.</w:t>
      </w:r>
    </w:p>
    <w:p w14:paraId="57834824" w14:textId="77777777" w:rsidR="00A636D4" w:rsidRPr="00523601" w:rsidRDefault="00A636D4" w:rsidP="00E6799C">
      <w:pPr>
        <w:jc w:val="both"/>
        <w:rPr>
          <w:rFonts w:ascii="Arial" w:eastAsia="Arial Unicode MS" w:hAnsi="Arial" w:cs="Arial"/>
          <w:color w:val="FF0000"/>
          <w:sz w:val="22"/>
          <w:szCs w:val="22"/>
        </w:rPr>
      </w:pPr>
    </w:p>
    <w:p w14:paraId="09E45F2E" w14:textId="28731726" w:rsidR="00812549" w:rsidRPr="00523601" w:rsidRDefault="00B61B7E" w:rsidP="00812549">
      <w:pPr>
        <w:rPr>
          <w:rFonts w:ascii="Arial" w:eastAsia="Arial Unicode MS" w:hAnsi="Arial" w:cs="Arial"/>
          <w:sz w:val="22"/>
          <w:szCs w:val="22"/>
        </w:rPr>
      </w:pPr>
      <w:r w:rsidRPr="00523601">
        <w:rPr>
          <w:rFonts w:ascii="Arial" w:eastAsia="Arial Unicode MS" w:hAnsi="Arial" w:cs="Arial"/>
          <w:sz w:val="22"/>
          <w:szCs w:val="22"/>
        </w:rPr>
        <w:t xml:space="preserve">La modificación </w:t>
      </w:r>
      <w:r w:rsidR="00A34C36" w:rsidRPr="00523601">
        <w:rPr>
          <w:rFonts w:ascii="Arial" w:eastAsia="Arial Unicode MS" w:hAnsi="Arial" w:cs="Arial"/>
          <w:sz w:val="22"/>
          <w:szCs w:val="22"/>
        </w:rPr>
        <w:t xml:space="preserve">de </w:t>
      </w:r>
      <w:r w:rsidR="00897081" w:rsidRPr="00523601">
        <w:rPr>
          <w:rFonts w:ascii="Arial" w:eastAsia="Arial Unicode MS" w:hAnsi="Arial" w:cs="Arial"/>
          <w:sz w:val="22"/>
          <w:szCs w:val="22"/>
        </w:rPr>
        <w:t xml:space="preserve">los siguientes formatos: </w:t>
      </w:r>
    </w:p>
    <w:p w14:paraId="18F494F5" w14:textId="77777777" w:rsidR="00812549" w:rsidRPr="00523601" w:rsidRDefault="00812549" w:rsidP="00812549">
      <w:pPr>
        <w:rPr>
          <w:rFonts w:ascii="Arial" w:eastAsia="Arial Unicode MS" w:hAnsi="Arial" w:cs="Arial"/>
          <w:color w:val="FF0000"/>
          <w:sz w:val="22"/>
          <w:szCs w:val="22"/>
        </w:rPr>
      </w:pPr>
    </w:p>
    <w:p w14:paraId="18E7B2AF" w14:textId="0D3EB353" w:rsidR="00812549" w:rsidRDefault="00812549" w:rsidP="00812549">
      <w:pPr>
        <w:jc w:val="both"/>
        <w:outlineLvl w:val="0"/>
        <w:rPr>
          <w:rFonts w:ascii="Arial" w:eastAsia="Arial Unicode MS" w:hAnsi="Arial" w:cs="Arial"/>
          <w:sz w:val="22"/>
          <w:szCs w:val="22"/>
        </w:rPr>
      </w:pPr>
      <w:r w:rsidRPr="00523601">
        <w:rPr>
          <w:rFonts w:ascii="Arial" w:eastAsia="Arial Unicode MS" w:hAnsi="Arial" w:cs="Arial"/>
          <w:sz w:val="22"/>
          <w:szCs w:val="22"/>
        </w:rPr>
        <w:t>FORMATOS:</w:t>
      </w:r>
    </w:p>
    <w:p w14:paraId="3972327F" w14:textId="77777777" w:rsidR="00523601" w:rsidRPr="00523601" w:rsidRDefault="00523601" w:rsidP="00812549">
      <w:pPr>
        <w:jc w:val="both"/>
        <w:outlineLvl w:val="0"/>
        <w:rPr>
          <w:rFonts w:ascii="Arial" w:eastAsia="Arial Unicode MS" w:hAnsi="Arial" w:cs="Arial"/>
          <w:sz w:val="22"/>
          <w:szCs w:val="22"/>
        </w:rPr>
      </w:pPr>
    </w:p>
    <w:p w14:paraId="390A4798" w14:textId="2FD31136" w:rsidR="00812549" w:rsidRPr="00523601" w:rsidRDefault="00834B13" w:rsidP="00452F63">
      <w:pPr>
        <w:pStyle w:val="Prrafodelista"/>
        <w:numPr>
          <w:ilvl w:val="0"/>
          <w:numId w:val="20"/>
        </w:numPr>
        <w:jc w:val="both"/>
        <w:outlineLvl w:val="0"/>
        <w:rPr>
          <w:rFonts w:ascii="Arial" w:eastAsia="Arial Unicode MS" w:hAnsi="Arial" w:cs="Arial"/>
          <w:sz w:val="22"/>
          <w:szCs w:val="22"/>
        </w:rPr>
      </w:pPr>
      <w:r>
        <w:rPr>
          <w:rFonts w:ascii="Arial" w:eastAsia="Arial Unicode MS" w:hAnsi="Arial" w:cs="Arial"/>
          <w:sz w:val="22"/>
          <w:szCs w:val="22"/>
        </w:rPr>
        <w:t xml:space="preserve">FORMATO. </w:t>
      </w:r>
      <w:r w:rsidRPr="00523601">
        <w:rPr>
          <w:rFonts w:ascii="Arial" w:eastAsia="Arial Unicode MS" w:hAnsi="Arial" w:cs="Arial"/>
          <w:sz w:val="22"/>
          <w:szCs w:val="22"/>
        </w:rPr>
        <w:t>AUTO INFORME ACEPTA DESISTIMIENTO O RETIRO, CÓDIGO: REG-PR-CO-005.</w:t>
      </w:r>
    </w:p>
    <w:p w14:paraId="39C41405" w14:textId="1BCF870B" w:rsidR="00812549" w:rsidRPr="00523601" w:rsidRDefault="00834B13" w:rsidP="00452F63">
      <w:pPr>
        <w:pStyle w:val="Prrafodelista"/>
        <w:numPr>
          <w:ilvl w:val="0"/>
          <w:numId w:val="20"/>
        </w:numPr>
        <w:rPr>
          <w:rFonts w:ascii="Arial" w:hAnsi="Arial" w:cs="Arial"/>
          <w:bCs/>
          <w:sz w:val="22"/>
          <w:szCs w:val="22"/>
        </w:rPr>
      </w:pPr>
      <w:r>
        <w:rPr>
          <w:rFonts w:ascii="Arial" w:hAnsi="Arial" w:cs="Arial"/>
          <w:bCs/>
          <w:sz w:val="22"/>
          <w:szCs w:val="22"/>
        </w:rPr>
        <w:t xml:space="preserve">FORMATO. </w:t>
      </w:r>
      <w:r w:rsidRPr="00523601">
        <w:rPr>
          <w:rFonts w:ascii="Arial" w:hAnsi="Arial" w:cs="Arial"/>
          <w:bCs/>
          <w:sz w:val="22"/>
          <w:szCs w:val="22"/>
        </w:rPr>
        <w:t>AUTO REMITE POR COMPETENCIA CÓDIGO: REG-PR-CO-006</w:t>
      </w:r>
    </w:p>
    <w:p w14:paraId="314F76D2" w14:textId="298652EE" w:rsidR="00812549" w:rsidRPr="00523601" w:rsidRDefault="00834B13" w:rsidP="00452F63">
      <w:pPr>
        <w:pStyle w:val="Prrafodelista"/>
        <w:numPr>
          <w:ilvl w:val="0"/>
          <w:numId w:val="20"/>
        </w:numPr>
        <w:rPr>
          <w:rFonts w:ascii="Arial" w:hAnsi="Arial" w:cs="Arial"/>
          <w:bCs/>
          <w:sz w:val="22"/>
          <w:szCs w:val="22"/>
        </w:rPr>
      </w:pPr>
      <w:r>
        <w:rPr>
          <w:rFonts w:ascii="Arial" w:eastAsia="Arial Unicode MS" w:hAnsi="Arial" w:cs="Arial"/>
          <w:sz w:val="22"/>
          <w:szCs w:val="22"/>
        </w:rPr>
        <w:t xml:space="preserve">FORMATO. </w:t>
      </w:r>
      <w:r w:rsidRPr="00523601">
        <w:rPr>
          <w:rFonts w:ascii="Arial" w:eastAsia="Arial Unicode MS" w:hAnsi="Arial" w:cs="Arial"/>
          <w:sz w:val="22"/>
          <w:szCs w:val="22"/>
        </w:rPr>
        <w:t xml:space="preserve">CARÁTULA CENTRO DE CONCILIACIÓN. </w:t>
      </w:r>
      <w:r w:rsidRPr="00523601">
        <w:rPr>
          <w:rFonts w:ascii="Arial" w:hAnsi="Arial" w:cs="Arial"/>
          <w:sz w:val="22"/>
          <w:szCs w:val="22"/>
        </w:rPr>
        <w:t>CÓDIGO: REG-PR-CO-024</w:t>
      </w:r>
    </w:p>
    <w:p w14:paraId="50323606" w14:textId="46028567" w:rsidR="00812549" w:rsidRPr="00523601" w:rsidRDefault="00834B13" w:rsidP="00452F63">
      <w:pPr>
        <w:pStyle w:val="Prrafodelista"/>
        <w:numPr>
          <w:ilvl w:val="0"/>
          <w:numId w:val="20"/>
        </w:numPr>
        <w:rPr>
          <w:rFonts w:ascii="Arial" w:eastAsia="Arial Unicode MS" w:hAnsi="Arial" w:cs="Arial"/>
          <w:sz w:val="22"/>
          <w:szCs w:val="22"/>
        </w:rPr>
      </w:pPr>
      <w:r>
        <w:rPr>
          <w:rFonts w:ascii="Arial" w:eastAsia="Arial Unicode MS" w:hAnsi="Arial" w:cs="Arial"/>
          <w:sz w:val="22"/>
          <w:szCs w:val="22"/>
        </w:rPr>
        <w:t xml:space="preserve">FORMATO. </w:t>
      </w:r>
      <w:r w:rsidRPr="00523601">
        <w:rPr>
          <w:rFonts w:ascii="Arial" w:eastAsia="Arial Unicode MS" w:hAnsi="Arial" w:cs="Arial"/>
          <w:sz w:val="22"/>
          <w:szCs w:val="22"/>
        </w:rPr>
        <w:t>CITACIÓN CONVOCADA, CÓDIGO: REG-PR-CO-012</w:t>
      </w:r>
    </w:p>
    <w:p w14:paraId="379BA3DF" w14:textId="5A74485F" w:rsidR="00812549" w:rsidRPr="00523601" w:rsidRDefault="00834B13" w:rsidP="00452F63">
      <w:pPr>
        <w:pStyle w:val="Prrafodelista"/>
        <w:numPr>
          <w:ilvl w:val="0"/>
          <w:numId w:val="20"/>
        </w:numPr>
        <w:rPr>
          <w:rFonts w:ascii="Arial" w:eastAsia="Arial Unicode MS" w:hAnsi="Arial" w:cs="Arial"/>
          <w:sz w:val="22"/>
          <w:szCs w:val="22"/>
        </w:rPr>
      </w:pPr>
      <w:r>
        <w:rPr>
          <w:rFonts w:ascii="Arial" w:eastAsia="Arial Unicode MS" w:hAnsi="Arial" w:cs="Arial"/>
          <w:sz w:val="22"/>
          <w:szCs w:val="22"/>
        </w:rPr>
        <w:t xml:space="preserve">FORMATO. </w:t>
      </w:r>
      <w:r w:rsidRPr="00523601">
        <w:rPr>
          <w:rFonts w:ascii="Arial" w:eastAsia="Arial Unicode MS" w:hAnsi="Arial" w:cs="Arial"/>
          <w:sz w:val="22"/>
          <w:szCs w:val="22"/>
        </w:rPr>
        <w:t>CITACIÓN CONVOCANTE, CÓDIGO: REG-PR-CO-011</w:t>
      </w:r>
    </w:p>
    <w:p w14:paraId="04F5F266" w14:textId="73FF5C02" w:rsidR="00812549" w:rsidRPr="00523601" w:rsidRDefault="00834B13" w:rsidP="00452F63">
      <w:pPr>
        <w:pStyle w:val="Prrafodelista"/>
        <w:numPr>
          <w:ilvl w:val="0"/>
          <w:numId w:val="20"/>
        </w:numPr>
        <w:jc w:val="both"/>
        <w:outlineLvl w:val="0"/>
        <w:rPr>
          <w:rFonts w:ascii="Arial" w:eastAsia="Arial Unicode MS" w:hAnsi="Arial" w:cs="Arial"/>
          <w:sz w:val="22"/>
          <w:szCs w:val="22"/>
        </w:rPr>
      </w:pPr>
      <w:r>
        <w:rPr>
          <w:rFonts w:ascii="Arial" w:eastAsia="Arial Unicode MS" w:hAnsi="Arial" w:cs="Arial"/>
          <w:sz w:val="22"/>
          <w:szCs w:val="22"/>
        </w:rPr>
        <w:t xml:space="preserve">FORMATO. </w:t>
      </w:r>
      <w:r w:rsidRPr="00523601">
        <w:rPr>
          <w:rFonts w:ascii="Arial" w:eastAsia="Arial Unicode MS" w:hAnsi="Arial" w:cs="Arial"/>
          <w:sz w:val="22"/>
          <w:szCs w:val="22"/>
        </w:rPr>
        <w:t>CONSTANCIA ASUNTO NO CONCILIABLE, CÓDIGO: REG-PR-CO-023</w:t>
      </w:r>
    </w:p>
    <w:p w14:paraId="039502E1" w14:textId="578D916F" w:rsidR="00812549" w:rsidRPr="00523601" w:rsidRDefault="00834B13" w:rsidP="00452F63">
      <w:pPr>
        <w:pStyle w:val="Prrafodelista"/>
        <w:numPr>
          <w:ilvl w:val="0"/>
          <w:numId w:val="20"/>
        </w:numPr>
        <w:jc w:val="both"/>
        <w:outlineLvl w:val="0"/>
        <w:rPr>
          <w:rFonts w:ascii="Arial" w:hAnsi="Arial" w:cs="Arial"/>
          <w:bCs/>
          <w:sz w:val="22"/>
          <w:szCs w:val="22"/>
        </w:rPr>
      </w:pPr>
      <w:r>
        <w:rPr>
          <w:rFonts w:ascii="Arial" w:hAnsi="Arial" w:cs="Arial"/>
          <w:bCs/>
          <w:sz w:val="22"/>
          <w:szCs w:val="22"/>
          <w:lang w:val="es-MX"/>
        </w:rPr>
        <w:t xml:space="preserve">FORMATO. </w:t>
      </w:r>
      <w:r w:rsidRPr="00523601">
        <w:rPr>
          <w:rFonts w:ascii="Arial" w:hAnsi="Arial" w:cs="Arial"/>
          <w:bCs/>
          <w:sz w:val="22"/>
          <w:szCs w:val="22"/>
          <w:lang w:val="es-MX"/>
        </w:rPr>
        <w:t xml:space="preserve">CONSTANCIA DE NO ACUERDO, </w:t>
      </w:r>
      <w:r w:rsidRPr="00523601">
        <w:rPr>
          <w:rFonts w:ascii="Arial" w:hAnsi="Arial" w:cs="Arial"/>
          <w:bCs/>
          <w:sz w:val="22"/>
          <w:szCs w:val="22"/>
        </w:rPr>
        <w:t>CÓDIGO: REG-PR-CO-018</w:t>
      </w:r>
    </w:p>
    <w:p w14:paraId="20D80C76" w14:textId="795B967E" w:rsidR="00812549" w:rsidRPr="00523601" w:rsidRDefault="00834B13" w:rsidP="00452F63">
      <w:pPr>
        <w:pStyle w:val="Prrafodelista"/>
        <w:numPr>
          <w:ilvl w:val="0"/>
          <w:numId w:val="20"/>
        </w:numPr>
        <w:jc w:val="both"/>
        <w:outlineLvl w:val="0"/>
        <w:rPr>
          <w:rFonts w:ascii="Arial" w:hAnsi="Arial" w:cs="Arial"/>
          <w:bCs/>
          <w:sz w:val="22"/>
          <w:szCs w:val="22"/>
          <w:lang w:val="es-MX"/>
        </w:rPr>
      </w:pPr>
      <w:r>
        <w:rPr>
          <w:rFonts w:ascii="Arial" w:hAnsi="Arial" w:cs="Arial"/>
          <w:bCs/>
          <w:sz w:val="22"/>
          <w:szCs w:val="22"/>
          <w:lang w:val="es-MX"/>
        </w:rPr>
        <w:t xml:space="preserve">FORMATO. </w:t>
      </w:r>
      <w:r w:rsidRPr="00523601">
        <w:rPr>
          <w:rFonts w:ascii="Arial" w:hAnsi="Arial" w:cs="Arial"/>
          <w:bCs/>
          <w:sz w:val="22"/>
          <w:szCs w:val="22"/>
          <w:lang w:val="es-MX"/>
        </w:rPr>
        <w:t>CONSTANCIA INASISTENCIA, CÓDIGO: REG-PR-CO-016</w:t>
      </w:r>
    </w:p>
    <w:p w14:paraId="08F11D6D" w14:textId="75283700" w:rsidR="00812549" w:rsidRPr="00523601" w:rsidRDefault="00834B13" w:rsidP="00452F63">
      <w:pPr>
        <w:pStyle w:val="Prrafodelista"/>
        <w:numPr>
          <w:ilvl w:val="0"/>
          <w:numId w:val="20"/>
        </w:numPr>
        <w:jc w:val="both"/>
        <w:outlineLvl w:val="0"/>
        <w:rPr>
          <w:rFonts w:ascii="Arial" w:hAnsi="Arial" w:cs="Arial"/>
          <w:bCs/>
          <w:sz w:val="22"/>
          <w:szCs w:val="22"/>
        </w:rPr>
      </w:pPr>
      <w:r>
        <w:rPr>
          <w:rFonts w:ascii="Arial" w:hAnsi="Arial" w:cs="Arial"/>
          <w:bCs/>
          <w:sz w:val="22"/>
          <w:szCs w:val="22"/>
        </w:rPr>
        <w:t xml:space="preserve">FORMATO. </w:t>
      </w:r>
      <w:r w:rsidRPr="00523601">
        <w:rPr>
          <w:rFonts w:ascii="Arial" w:hAnsi="Arial" w:cs="Arial"/>
          <w:bCs/>
          <w:sz w:val="22"/>
          <w:szCs w:val="22"/>
        </w:rPr>
        <w:t>ENCUESTA DE SATISFACCIÓN CENTRO DE CONCILIACIÓN, CÓDIGO: REG-PR-CO-026</w:t>
      </w:r>
    </w:p>
    <w:p w14:paraId="23EC7DC8" w14:textId="60BB06D6" w:rsidR="00812549" w:rsidRPr="00523601" w:rsidRDefault="00834B13" w:rsidP="00452F63">
      <w:pPr>
        <w:pStyle w:val="Prrafodelista"/>
        <w:numPr>
          <w:ilvl w:val="0"/>
          <w:numId w:val="20"/>
        </w:numPr>
        <w:jc w:val="both"/>
        <w:outlineLvl w:val="0"/>
        <w:rPr>
          <w:rFonts w:ascii="Arial" w:hAnsi="Arial" w:cs="Arial"/>
          <w:bCs/>
          <w:sz w:val="22"/>
          <w:szCs w:val="22"/>
        </w:rPr>
      </w:pPr>
      <w:r>
        <w:rPr>
          <w:rFonts w:ascii="Arial" w:hAnsi="Arial" w:cs="Arial"/>
          <w:bCs/>
          <w:sz w:val="22"/>
          <w:szCs w:val="22"/>
        </w:rPr>
        <w:t xml:space="preserve">FORMATO. </w:t>
      </w:r>
      <w:r w:rsidRPr="00523601">
        <w:rPr>
          <w:rFonts w:ascii="Arial" w:hAnsi="Arial" w:cs="Arial"/>
          <w:bCs/>
          <w:sz w:val="22"/>
          <w:szCs w:val="22"/>
        </w:rPr>
        <w:t>ESCRITO COMUNICA REMISIÓN POR COMPETENCIA ADMINISTRATIVA -FAMILIA, CÓDIGO: REG-PR-CO-008</w:t>
      </w:r>
    </w:p>
    <w:p w14:paraId="57DD89F5" w14:textId="5C9C021D" w:rsidR="00897081" w:rsidRPr="00523601" w:rsidRDefault="00834B13" w:rsidP="00452F63">
      <w:pPr>
        <w:pStyle w:val="Prrafodelista"/>
        <w:numPr>
          <w:ilvl w:val="0"/>
          <w:numId w:val="20"/>
        </w:numPr>
        <w:jc w:val="both"/>
        <w:rPr>
          <w:rFonts w:ascii="Arial" w:hAnsi="Arial" w:cs="Arial"/>
          <w:bCs/>
          <w:sz w:val="22"/>
          <w:szCs w:val="22"/>
        </w:rPr>
      </w:pPr>
      <w:r>
        <w:rPr>
          <w:rFonts w:ascii="Arial" w:hAnsi="Arial" w:cs="Arial"/>
          <w:bCs/>
          <w:sz w:val="22"/>
          <w:szCs w:val="22"/>
        </w:rPr>
        <w:t xml:space="preserve">FORMATO. </w:t>
      </w:r>
      <w:r w:rsidRPr="00523601">
        <w:rPr>
          <w:rFonts w:ascii="Arial" w:hAnsi="Arial" w:cs="Arial"/>
          <w:bCs/>
          <w:sz w:val="22"/>
          <w:szCs w:val="22"/>
        </w:rPr>
        <w:t>ESCRITO COMUNICA REMISIÓN POR COMPETENCIA-USUARIO, CÓDIGO: REG-PR-CO-009</w:t>
      </w:r>
    </w:p>
    <w:p w14:paraId="592308EA" w14:textId="72C78565" w:rsidR="00452F63" w:rsidRPr="00523601" w:rsidRDefault="00834B13" w:rsidP="00452F63">
      <w:pPr>
        <w:pStyle w:val="Prrafodelista"/>
        <w:numPr>
          <w:ilvl w:val="0"/>
          <w:numId w:val="20"/>
        </w:numPr>
        <w:jc w:val="both"/>
        <w:rPr>
          <w:rFonts w:ascii="Arial" w:hAnsi="Arial" w:cs="Arial"/>
          <w:bCs/>
          <w:sz w:val="22"/>
          <w:szCs w:val="22"/>
        </w:rPr>
      </w:pPr>
      <w:r>
        <w:rPr>
          <w:rFonts w:ascii="Arial" w:eastAsia="Arial Unicode MS" w:hAnsi="Arial" w:cs="Arial"/>
          <w:sz w:val="22"/>
          <w:szCs w:val="22"/>
        </w:rPr>
        <w:t xml:space="preserve">FORMATO. </w:t>
      </w:r>
      <w:r w:rsidRPr="00523601">
        <w:rPr>
          <w:rFonts w:ascii="Arial" w:eastAsia="Arial Unicode MS" w:hAnsi="Arial" w:cs="Arial"/>
          <w:sz w:val="22"/>
          <w:szCs w:val="22"/>
        </w:rPr>
        <w:t>PORTADA SOLICITUD DE CONCILIACIÓN, CÓDIGO: REG-PR-CO-025</w:t>
      </w:r>
    </w:p>
    <w:p w14:paraId="39B46042" w14:textId="77777777" w:rsidR="00897081" w:rsidRPr="00523601" w:rsidRDefault="00897081" w:rsidP="00812549">
      <w:pPr>
        <w:jc w:val="both"/>
        <w:outlineLvl w:val="0"/>
        <w:rPr>
          <w:rFonts w:ascii="Arial" w:hAnsi="Arial" w:cs="Arial"/>
          <w:bCs/>
          <w:sz w:val="22"/>
          <w:szCs w:val="22"/>
        </w:rPr>
      </w:pPr>
    </w:p>
    <w:p w14:paraId="4D8C0459" w14:textId="0A0644C7" w:rsidR="00812549" w:rsidRPr="00523601" w:rsidRDefault="00897081" w:rsidP="00523601">
      <w:pPr>
        <w:jc w:val="both"/>
        <w:rPr>
          <w:rFonts w:ascii="Arial" w:hAnsi="Arial" w:cs="Arial"/>
          <w:bCs/>
          <w:sz w:val="22"/>
          <w:szCs w:val="22"/>
        </w:rPr>
      </w:pPr>
      <w:r w:rsidRPr="00523601">
        <w:rPr>
          <w:rFonts w:ascii="Arial" w:hAnsi="Arial" w:cs="Arial"/>
          <w:bCs/>
          <w:sz w:val="22"/>
          <w:szCs w:val="22"/>
        </w:rPr>
        <w:t>Lo anterior, se modificó el nombre de l</w:t>
      </w:r>
      <w:r w:rsidR="00A73746">
        <w:rPr>
          <w:rFonts w:ascii="Arial" w:hAnsi="Arial" w:cs="Arial"/>
          <w:bCs/>
          <w:sz w:val="22"/>
          <w:szCs w:val="22"/>
        </w:rPr>
        <w:t>a</w:t>
      </w:r>
      <w:r w:rsidRPr="00523601">
        <w:rPr>
          <w:rFonts w:ascii="Arial" w:hAnsi="Arial" w:cs="Arial"/>
          <w:bCs/>
          <w:sz w:val="22"/>
          <w:szCs w:val="22"/>
        </w:rPr>
        <w:t xml:space="preserve"> Procuraduría quedando, </w:t>
      </w:r>
      <w:r w:rsidR="00812549" w:rsidRPr="00523601">
        <w:rPr>
          <w:rFonts w:ascii="Arial" w:hAnsi="Arial" w:cs="Arial"/>
          <w:bCs/>
          <w:sz w:val="22"/>
          <w:szCs w:val="22"/>
        </w:rPr>
        <w:t>Procuraduría delegada para asuntos civiles y laborales</w:t>
      </w:r>
      <w:r w:rsidRPr="00523601">
        <w:rPr>
          <w:rFonts w:ascii="Arial" w:hAnsi="Arial" w:cs="Arial"/>
          <w:bCs/>
          <w:sz w:val="22"/>
          <w:szCs w:val="22"/>
        </w:rPr>
        <w:t xml:space="preserve">. También, se </w:t>
      </w:r>
      <w:bookmarkStart w:id="2" w:name="_Hlk34208573"/>
      <w:r w:rsidR="00523601" w:rsidRPr="00523601">
        <w:rPr>
          <w:rFonts w:ascii="Arial" w:hAnsi="Arial" w:cs="Arial"/>
          <w:bCs/>
          <w:sz w:val="22"/>
          <w:szCs w:val="22"/>
        </w:rPr>
        <w:t>incorporó No</w:t>
      </w:r>
      <w:r w:rsidR="00812549" w:rsidRPr="00523601">
        <w:rPr>
          <w:rFonts w:ascii="Arial" w:hAnsi="Arial" w:cs="Arial"/>
          <w:bCs/>
          <w:sz w:val="22"/>
          <w:szCs w:val="22"/>
        </w:rPr>
        <w:t>.</w:t>
      </w:r>
      <w:bookmarkEnd w:id="2"/>
      <w:r w:rsidR="00812549" w:rsidRPr="00523601">
        <w:rPr>
          <w:rFonts w:ascii="Arial" w:hAnsi="Arial" w:cs="Arial"/>
          <w:bCs/>
          <w:sz w:val="22"/>
          <w:szCs w:val="22"/>
        </w:rPr>
        <w:t xml:space="preserve">   IUS E-20XX-XXXXX</w:t>
      </w:r>
      <w:r w:rsidR="000507D9">
        <w:rPr>
          <w:rFonts w:ascii="Arial" w:hAnsi="Arial" w:cs="Arial"/>
          <w:bCs/>
          <w:sz w:val="22"/>
          <w:szCs w:val="22"/>
        </w:rPr>
        <w:t xml:space="preserve"> para el numero de la conciliación</w:t>
      </w:r>
    </w:p>
    <w:p w14:paraId="69205F13" w14:textId="77777777" w:rsidR="00812549" w:rsidRPr="00523601" w:rsidRDefault="00812549" w:rsidP="00523601">
      <w:pPr>
        <w:jc w:val="both"/>
        <w:rPr>
          <w:rFonts w:ascii="Arial" w:eastAsia="Arial Unicode MS" w:hAnsi="Arial" w:cs="Arial"/>
          <w:bCs/>
          <w:color w:val="FF0000"/>
          <w:sz w:val="22"/>
          <w:szCs w:val="22"/>
        </w:rPr>
      </w:pPr>
    </w:p>
    <w:p w14:paraId="199C603F" w14:textId="0CBC7137" w:rsidR="00812549" w:rsidRPr="00523601" w:rsidRDefault="00897081" w:rsidP="00523601">
      <w:pPr>
        <w:pStyle w:val="Prrafodelista"/>
        <w:numPr>
          <w:ilvl w:val="0"/>
          <w:numId w:val="20"/>
        </w:numPr>
        <w:jc w:val="both"/>
        <w:outlineLvl w:val="0"/>
        <w:rPr>
          <w:rFonts w:ascii="Arial" w:eastAsia="Arial Unicode MS" w:hAnsi="Arial" w:cs="Arial"/>
          <w:bCs/>
          <w:sz w:val="22"/>
          <w:szCs w:val="22"/>
        </w:rPr>
      </w:pPr>
      <w:r w:rsidRPr="00523601">
        <w:rPr>
          <w:rFonts w:ascii="Arial" w:eastAsia="Arial Unicode MS" w:hAnsi="Arial" w:cs="Arial"/>
          <w:bCs/>
          <w:sz w:val="22"/>
          <w:szCs w:val="22"/>
        </w:rPr>
        <w:t>Acta de acuerdo, CÓDIGO: REG-PR-CO-</w:t>
      </w:r>
      <w:r w:rsidR="00523601">
        <w:rPr>
          <w:rFonts w:ascii="Arial" w:eastAsia="Arial Unicode MS" w:hAnsi="Arial" w:cs="Arial"/>
          <w:bCs/>
          <w:sz w:val="22"/>
          <w:szCs w:val="22"/>
        </w:rPr>
        <w:t>032</w:t>
      </w:r>
    </w:p>
    <w:bookmarkEnd w:id="1"/>
    <w:p w14:paraId="1F250052" w14:textId="77777777" w:rsidR="00812549" w:rsidRPr="00523601" w:rsidRDefault="00812549" w:rsidP="00523601">
      <w:pPr>
        <w:jc w:val="both"/>
        <w:rPr>
          <w:rFonts w:ascii="Arial" w:eastAsia="Arial Unicode MS" w:hAnsi="Arial" w:cs="Arial"/>
          <w:bCs/>
          <w:color w:val="FF0000"/>
          <w:sz w:val="22"/>
          <w:szCs w:val="22"/>
        </w:rPr>
      </w:pPr>
    </w:p>
    <w:p w14:paraId="6989FC70" w14:textId="3FEF7382" w:rsidR="00812549" w:rsidRPr="00523601" w:rsidRDefault="00897081" w:rsidP="00523601">
      <w:pPr>
        <w:jc w:val="both"/>
        <w:rPr>
          <w:rFonts w:ascii="Arial" w:eastAsia="Arial Unicode MS" w:hAnsi="Arial" w:cs="Arial"/>
          <w:bCs/>
          <w:color w:val="FF0000"/>
          <w:sz w:val="22"/>
          <w:szCs w:val="22"/>
        </w:rPr>
      </w:pPr>
      <w:bookmarkStart w:id="3" w:name="_Hlk36732264"/>
      <w:r w:rsidRPr="00523601">
        <w:rPr>
          <w:rFonts w:ascii="Arial" w:hAnsi="Arial" w:cs="Arial"/>
          <w:bCs/>
          <w:sz w:val="22"/>
          <w:szCs w:val="22"/>
        </w:rPr>
        <w:lastRenderedPageBreak/>
        <w:t xml:space="preserve">Se modificó el nombre de le Procuraduría quedando, Procuraduría delegada para asuntos civiles y laborales, se </w:t>
      </w:r>
      <w:r w:rsidR="00452F63" w:rsidRPr="00523601">
        <w:rPr>
          <w:rFonts w:ascii="Arial" w:hAnsi="Arial" w:cs="Arial"/>
          <w:bCs/>
          <w:sz w:val="22"/>
          <w:szCs w:val="22"/>
        </w:rPr>
        <w:t>agregó</w:t>
      </w:r>
      <w:r w:rsidRPr="00523601">
        <w:rPr>
          <w:rFonts w:ascii="Arial" w:hAnsi="Arial" w:cs="Arial"/>
          <w:bCs/>
          <w:sz w:val="22"/>
          <w:szCs w:val="22"/>
        </w:rPr>
        <w:t xml:space="preserve"> el campo No. IUS E-20XX-XXXXX y se incluye </w:t>
      </w:r>
      <w:r w:rsidRPr="00523601">
        <w:rPr>
          <w:rFonts w:ascii="Arial" w:hAnsi="Arial" w:cs="Arial"/>
          <w:bCs/>
          <w:sz w:val="22"/>
          <w:szCs w:val="22"/>
          <w:lang w:val="es-MX"/>
        </w:rPr>
        <w:t xml:space="preserve">la firma del </w:t>
      </w:r>
      <w:r w:rsidR="00523601" w:rsidRPr="00523601">
        <w:rPr>
          <w:rFonts w:ascii="Arial" w:hAnsi="Arial" w:cs="Arial"/>
          <w:bCs/>
          <w:sz w:val="22"/>
          <w:szCs w:val="22"/>
          <w:lang w:val="es-MX"/>
        </w:rPr>
        <w:t xml:space="preserve">Asesor Grado 24 </w:t>
      </w:r>
      <w:r w:rsidRPr="00523601">
        <w:rPr>
          <w:rFonts w:ascii="Arial" w:hAnsi="Arial" w:cs="Arial"/>
          <w:bCs/>
          <w:sz w:val="22"/>
          <w:szCs w:val="22"/>
          <w:lang w:val="es-MX"/>
        </w:rPr>
        <w:t>del Centro de Conciliación Civil y Comercial P.G.N</w:t>
      </w:r>
    </w:p>
    <w:p w14:paraId="6DA64CCC" w14:textId="77777777" w:rsidR="00812549" w:rsidRPr="00523601" w:rsidRDefault="00812549" w:rsidP="00523601">
      <w:pPr>
        <w:jc w:val="both"/>
        <w:rPr>
          <w:rFonts w:ascii="Arial" w:eastAsia="Arial Unicode MS" w:hAnsi="Arial" w:cs="Arial"/>
          <w:bCs/>
          <w:color w:val="FF0000"/>
          <w:sz w:val="22"/>
          <w:szCs w:val="22"/>
        </w:rPr>
      </w:pPr>
    </w:p>
    <w:p w14:paraId="3EF59BB8" w14:textId="7DB4E18F" w:rsidR="00B61B7E" w:rsidRPr="00523601" w:rsidRDefault="00452F63" w:rsidP="00523601">
      <w:pPr>
        <w:jc w:val="both"/>
        <w:rPr>
          <w:rFonts w:ascii="Arial" w:eastAsia="Arial Unicode MS" w:hAnsi="Arial" w:cs="Arial"/>
          <w:sz w:val="22"/>
          <w:szCs w:val="22"/>
        </w:rPr>
      </w:pPr>
      <w:r w:rsidRPr="00523601">
        <w:rPr>
          <w:rFonts w:ascii="Arial" w:eastAsia="Arial Unicode MS" w:hAnsi="Arial" w:cs="Arial"/>
          <w:sz w:val="22"/>
          <w:szCs w:val="22"/>
        </w:rPr>
        <w:t xml:space="preserve">Y </w:t>
      </w:r>
      <w:r w:rsidR="00A61D3A" w:rsidRPr="00523601">
        <w:rPr>
          <w:rFonts w:ascii="Arial" w:eastAsia="Arial Unicode MS" w:hAnsi="Arial" w:cs="Arial"/>
          <w:sz w:val="22"/>
          <w:szCs w:val="22"/>
        </w:rPr>
        <w:t xml:space="preserve">se solicita </w:t>
      </w:r>
      <w:r w:rsidRPr="00523601">
        <w:rPr>
          <w:rFonts w:ascii="Arial" w:eastAsia="Arial Unicode MS" w:hAnsi="Arial" w:cs="Arial"/>
          <w:sz w:val="22"/>
          <w:szCs w:val="22"/>
        </w:rPr>
        <w:t xml:space="preserve">la creación de un (1) </w:t>
      </w:r>
      <w:r w:rsidR="00B61B7E" w:rsidRPr="00523601">
        <w:rPr>
          <w:rFonts w:ascii="Arial" w:eastAsia="Arial Unicode MS" w:hAnsi="Arial" w:cs="Arial"/>
          <w:sz w:val="22"/>
          <w:szCs w:val="22"/>
        </w:rPr>
        <w:t>formato</w:t>
      </w:r>
      <w:r w:rsidR="00A61D3A" w:rsidRPr="00523601">
        <w:rPr>
          <w:rFonts w:ascii="Arial" w:eastAsia="Arial Unicode MS" w:hAnsi="Arial" w:cs="Arial"/>
          <w:sz w:val="22"/>
          <w:szCs w:val="22"/>
        </w:rPr>
        <w:t xml:space="preserve"> denominado</w:t>
      </w:r>
      <w:r w:rsidRPr="00523601">
        <w:rPr>
          <w:rFonts w:ascii="Arial" w:eastAsia="Arial Unicode MS" w:hAnsi="Arial" w:cs="Arial"/>
          <w:sz w:val="22"/>
          <w:szCs w:val="22"/>
        </w:rPr>
        <w:t xml:space="preserve"> </w:t>
      </w:r>
      <w:r w:rsidRPr="00523601">
        <w:rPr>
          <w:rFonts w:ascii="Arial" w:hAnsi="Arial" w:cs="Arial"/>
          <w:bCs/>
          <w:sz w:val="22"/>
          <w:szCs w:val="22"/>
          <w:lang w:val="es-MX"/>
        </w:rPr>
        <w:t xml:space="preserve">Informe </w:t>
      </w:r>
      <w:r w:rsidR="00523601" w:rsidRPr="00523601">
        <w:rPr>
          <w:rFonts w:ascii="Arial" w:hAnsi="Arial" w:cs="Arial"/>
          <w:bCs/>
          <w:sz w:val="22"/>
          <w:szCs w:val="22"/>
          <w:lang w:val="es-MX"/>
        </w:rPr>
        <w:t xml:space="preserve">asistencia, </w:t>
      </w:r>
      <w:r w:rsidR="00523601" w:rsidRPr="00523601">
        <w:rPr>
          <w:rFonts w:ascii="Arial" w:eastAsia="Arial Unicode MS" w:hAnsi="Arial" w:cs="Arial"/>
          <w:sz w:val="22"/>
          <w:szCs w:val="22"/>
        </w:rPr>
        <w:t>que</w:t>
      </w:r>
      <w:r w:rsidR="00B61B7E" w:rsidRPr="00523601">
        <w:rPr>
          <w:rFonts w:ascii="Arial" w:eastAsia="Arial Unicode MS" w:hAnsi="Arial" w:cs="Arial"/>
          <w:sz w:val="22"/>
          <w:szCs w:val="22"/>
        </w:rPr>
        <w:t xml:space="preserve"> se encuentra</w:t>
      </w:r>
      <w:r w:rsidR="00A34C36" w:rsidRPr="00523601">
        <w:rPr>
          <w:rFonts w:ascii="Arial" w:eastAsia="Arial Unicode MS" w:hAnsi="Arial" w:cs="Arial"/>
          <w:sz w:val="22"/>
          <w:szCs w:val="22"/>
        </w:rPr>
        <w:t>n</w:t>
      </w:r>
      <w:r w:rsidR="00B61B7E" w:rsidRPr="00523601">
        <w:rPr>
          <w:rFonts w:ascii="Arial" w:eastAsia="Arial Unicode MS" w:hAnsi="Arial" w:cs="Arial"/>
          <w:sz w:val="22"/>
          <w:szCs w:val="22"/>
        </w:rPr>
        <w:t xml:space="preserve"> avalado</w:t>
      </w:r>
      <w:r w:rsidR="00A34C36" w:rsidRPr="00523601">
        <w:rPr>
          <w:rFonts w:ascii="Arial" w:eastAsia="Arial Unicode MS" w:hAnsi="Arial" w:cs="Arial"/>
          <w:sz w:val="22"/>
          <w:szCs w:val="22"/>
        </w:rPr>
        <w:t>s</w:t>
      </w:r>
      <w:r w:rsidR="00B61B7E" w:rsidRPr="00523601">
        <w:rPr>
          <w:rFonts w:ascii="Arial" w:eastAsia="Arial Unicode MS" w:hAnsi="Arial" w:cs="Arial"/>
          <w:sz w:val="22"/>
          <w:szCs w:val="22"/>
        </w:rPr>
        <w:t xml:space="preserve"> por el líder del Proceso, y los documentos se ajustan a los criterios técnicos del Sistema de Gestión de Calidad de la PGN.</w:t>
      </w:r>
    </w:p>
    <w:bookmarkEnd w:id="3"/>
    <w:p w14:paraId="76DE40F4" w14:textId="77777777" w:rsidR="00A61D3A" w:rsidRPr="00523601" w:rsidRDefault="00A61D3A" w:rsidP="00523601">
      <w:pPr>
        <w:jc w:val="both"/>
        <w:rPr>
          <w:rFonts w:ascii="Arial" w:eastAsia="Arial Unicode MS" w:hAnsi="Arial" w:cs="Arial"/>
          <w:sz w:val="22"/>
          <w:szCs w:val="22"/>
        </w:rPr>
      </w:pPr>
    </w:p>
    <w:p w14:paraId="61CA873C" w14:textId="4D217647" w:rsidR="00F74113" w:rsidRDefault="00F74113" w:rsidP="00523601">
      <w:pPr>
        <w:jc w:val="both"/>
        <w:rPr>
          <w:rFonts w:ascii="Arial" w:eastAsia="Arial Unicode MS" w:hAnsi="Arial" w:cs="Arial"/>
          <w:sz w:val="22"/>
          <w:szCs w:val="22"/>
        </w:rPr>
      </w:pPr>
      <w:r w:rsidRPr="00523601">
        <w:rPr>
          <w:rFonts w:ascii="Arial" w:eastAsia="Arial Unicode MS" w:hAnsi="Arial" w:cs="Arial"/>
          <w:b/>
          <w:sz w:val="22"/>
          <w:szCs w:val="22"/>
        </w:rPr>
        <w:t>NOTA</w:t>
      </w:r>
      <w:r w:rsidRPr="00523601">
        <w:rPr>
          <w:rFonts w:ascii="Arial" w:eastAsia="Arial Unicode MS" w:hAnsi="Arial" w:cs="Arial"/>
          <w:sz w:val="22"/>
          <w:szCs w:val="22"/>
        </w:rPr>
        <w:t>: E</w:t>
      </w:r>
      <w:r w:rsidR="009245A6" w:rsidRPr="00523601">
        <w:rPr>
          <w:rFonts w:ascii="Arial" w:eastAsia="Arial Unicode MS" w:hAnsi="Arial" w:cs="Arial"/>
          <w:sz w:val="22"/>
          <w:szCs w:val="22"/>
        </w:rPr>
        <w:t xml:space="preserve">l Equipo Técnico de Calidad recomienda </w:t>
      </w:r>
      <w:r w:rsidRPr="00523601">
        <w:rPr>
          <w:rFonts w:ascii="Arial" w:eastAsia="Arial Unicode MS" w:hAnsi="Arial" w:cs="Arial"/>
          <w:sz w:val="22"/>
          <w:szCs w:val="22"/>
        </w:rPr>
        <w:t xml:space="preserve">que se revisen los procedimientos para que se ajusten </w:t>
      </w:r>
      <w:r w:rsidR="00170B85" w:rsidRPr="00523601">
        <w:rPr>
          <w:rFonts w:ascii="Arial" w:eastAsia="Arial Unicode MS" w:hAnsi="Arial" w:cs="Arial"/>
          <w:sz w:val="22"/>
          <w:szCs w:val="22"/>
        </w:rPr>
        <w:t>de acuerdo con</w:t>
      </w:r>
      <w:r w:rsidRPr="00523601">
        <w:rPr>
          <w:rFonts w:ascii="Arial" w:eastAsia="Arial Unicode MS" w:hAnsi="Arial" w:cs="Arial"/>
          <w:sz w:val="22"/>
          <w:szCs w:val="22"/>
        </w:rPr>
        <w:t xml:space="preserve"> los nuevos formatos y a las modificaciones que se han realizado </w:t>
      </w:r>
      <w:r w:rsidR="00C62918" w:rsidRPr="00523601">
        <w:rPr>
          <w:rFonts w:ascii="Arial" w:eastAsia="Arial Unicode MS" w:hAnsi="Arial" w:cs="Arial"/>
          <w:sz w:val="22"/>
          <w:szCs w:val="22"/>
        </w:rPr>
        <w:t>de los documentos del proceso.</w:t>
      </w:r>
    </w:p>
    <w:p w14:paraId="17C36C1E" w14:textId="77777777" w:rsidR="000C2CD4" w:rsidRPr="00523601" w:rsidRDefault="000C2CD4" w:rsidP="00523601">
      <w:pPr>
        <w:jc w:val="both"/>
        <w:rPr>
          <w:rFonts w:ascii="Arial" w:eastAsia="Arial Unicode MS" w:hAnsi="Arial" w:cs="Arial"/>
          <w:sz w:val="22"/>
          <w:szCs w:val="22"/>
        </w:rPr>
      </w:pPr>
    </w:p>
    <w:p w14:paraId="2ED3870D" w14:textId="381D0A50" w:rsidR="000C2CD4" w:rsidRDefault="000C2CD4" w:rsidP="000C2CD4">
      <w:pPr>
        <w:jc w:val="both"/>
        <w:rPr>
          <w:rFonts w:ascii="Arial" w:eastAsia="Arial Unicode MS" w:hAnsi="Arial" w:cs="Arial"/>
          <w:sz w:val="22"/>
          <w:szCs w:val="22"/>
        </w:rPr>
      </w:pPr>
      <w:r w:rsidRPr="00B61B7E">
        <w:rPr>
          <w:rFonts w:ascii="Arial" w:eastAsia="Arial Unicode MS" w:hAnsi="Arial" w:cs="Arial"/>
          <w:sz w:val="22"/>
          <w:szCs w:val="22"/>
        </w:rPr>
        <w:t>La modificación y creación de los formatos se encuentra avalado por</w:t>
      </w:r>
      <w:r>
        <w:rPr>
          <w:rFonts w:ascii="Arial" w:eastAsia="Arial Unicode MS" w:hAnsi="Arial" w:cs="Arial"/>
          <w:sz w:val="22"/>
          <w:szCs w:val="22"/>
        </w:rPr>
        <w:t xml:space="preserve"> el </w:t>
      </w:r>
      <w:r w:rsidRPr="00B61B7E">
        <w:rPr>
          <w:rFonts w:ascii="Arial" w:eastAsia="Arial Unicode MS" w:hAnsi="Arial" w:cs="Arial"/>
          <w:sz w:val="22"/>
          <w:szCs w:val="22"/>
        </w:rPr>
        <w:t>líder del Proceso</w:t>
      </w:r>
      <w:r>
        <w:rPr>
          <w:rFonts w:ascii="Arial" w:eastAsia="Arial Unicode MS" w:hAnsi="Arial" w:cs="Arial"/>
          <w:sz w:val="22"/>
          <w:szCs w:val="22"/>
        </w:rPr>
        <w:t>, y l</w:t>
      </w:r>
      <w:r w:rsidRPr="00B61B7E">
        <w:rPr>
          <w:rFonts w:ascii="Arial" w:eastAsia="Arial Unicode MS" w:hAnsi="Arial" w:cs="Arial"/>
          <w:sz w:val="22"/>
          <w:szCs w:val="22"/>
        </w:rPr>
        <w:t>os documentos se ajustan a los criterios técnicos del Sistema de Gestión de Calidad de la PGN.</w:t>
      </w:r>
    </w:p>
    <w:p w14:paraId="31B2EA48" w14:textId="77777777" w:rsidR="00B61B7E" w:rsidRPr="00523601" w:rsidRDefault="00B61B7E" w:rsidP="00523601">
      <w:pPr>
        <w:jc w:val="both"/>
        <w:rPr>
          <w:rFonts w:ascii="Arial" w:eastAsia="Arial Unicode MS" w:hAnsi="Arial" w:cs="Arial"/>
          <w:sz w:val="22"/>
          <w:szCs w:val="22"/>
        </w:rPr>
      </w:pPr>
    </w:p>
    <w:tbl>
      <w:tblPr>
        <w:tblStyle w:val="Tablaconcuadrcula"/>
        <w:tblpPr w:leftFromText="141" w:rightFromText="141" w:vertAnchor="text" w:horzAnchor="margin" w:tblpY="15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56"/>
      </w:tblGrid>
      <w:tr w:rsidR="00797D2B" w:rsidRPr="00523601" w14:paraId="1F333B03" w14:textId="77777777" w:rsidTr="00523601">
        <w:tc>
          <w:tcPr>
            <w:tcW w:w="4106" w:type="dxa"/>
          </w:tcPr>
          <w:p w14:paraId="6E7A5070" w14:textId="77777777" w:rsidR="00797D2B" w:rsidRPr="00523601" w:rsidRDefault="00797D2B" w:rsidP="00523601">
            <w:pPr>
              <w:jc w:val="both"/>
              <w:rPr>
                <w:rFonts w:ascii="Arial" w:eastAsia="Arial Unicode MS" w:hAnsi="Arial" w:cs="Arial"/>
                <w:sz w:val="22"/>
                <w:szCs w:val="22"/>
              </w:rPr>
            </w:pPr>
          </w:p>
          <w:p w14:paraId="656CD837" w14:textId="77777777" w:rsidR="00797D2B" w:rsidRPr="00523601" w:rsidRDefault="00797D2B" w:rsidP="00523601">
            <w:pPr>
              <w:jc w:val="both"/>
              <w:rPr>
                <w:rFonts w:ascii="Arial" w:eastAsia="Arial Unicode MS" w:hAnsi="Arial" w:cs="Arial"/>
                <w:sz w:val="22"/>
                <w:szCs w:val="22"/>
              </w:rPr>
            </w:pPr>
          </w:p>
        </w:tc>
        <w:tc>
          <w:tcPr>
            <w:tcW w:w="5856" w:type="dxa"/>
          </w:tcPr>
          <w:p w14:paraId="1BAF95D1" w14:textId="77777777" w:rsidR="00797D2B" w:rsidRPr="00523601" w:rsidRDefault="00797D2B" w:rsidP="00523601">
            <w:pPr>
              <w:jc w:val="both"/>
              <w:rPr>
                <w:rFonts w:ascii="Arial" w:hAnsi="Arial" w:cs="Arial"/>
                <w:noProof/>
                <w:sz w:val="22"/>
                <w:szCs w:val="22"/>
              </w:rPr>
            </w:pPr>
          </w:p>
          <w:p w14:paraId="72E62AEC" w14:textId="77777777" w:rsidR="00797D2B" w:rsidRPr="00523601" w:rsidRDefault="00797D2B" w:rsidP="00523601">
            <w:pPr>
              <w:jc w:val="both"/>
              <w:rPr>
                <w:rFonts w:ascii="Arial" w:eastAsia="Arial Unicode MS" w:hAnsi="Arial" w:cs="Arial"/>
                <w:noProof/>
                <w:sz w:val="22"/>
                <w:szCs w:val="22"/>
              </w:rPr>
            </w:pPr>
          </w:p>
          <w:p w14:paraId="030984AB" w14:textId="1448E9A6" w:rsidR="00797D2B" w:rsidRPr="00523601" w:rsidRDefault="00797D2B" w:rsidP="001C6E2A">
            <w:pPr>
              <w:ind w:left="1029"/>
              <w:jc w:val="both"/>
              <w:rPr>
                <w:rFonts w:ascii="Arial" w:eastAsia="Arial Unicode MS" w:hAnsi="Arial" w:cs="Arial"/>
                <w:sz w:val="22"/>
                <w:szCs w:val="22"/>
              </w:rPr>
            </w:pPr>
          </w:p>
        </w:tc>
      </w:tr>
      <w:tr w:rsidR="00797D2B" w:rsidRPr="00523601" w14:paraId="0A95FFD3" w14:textId="77777777" w:rsidTr="00523601">
        <w:tc>
          <w:tcPr>
            <w:tcW w:w="4106" w:type="dxa"/>
          </w:tcPr>
          <w:p w14:paraId="0B6B9FFD" w14:textId="1AF1A308" w:rsidR="00797D2B" w:rsidRPr="00523601" w:rsidRDefault="00797D2B" w:rsidP="00523601">
            <w:pPr>
              <w:jc w:val="both"/>
              <w:rPr>
                <w:rFonts w:ascii="Arial" w:eastAsia="Arial Unicode MS" w:hAnsi="Arial" w:cs="Arial"/>
                <w:b/>
                <w:iCs/>
                <w:sz w:val="22"/>
                <w:szCs w:val="22"/>
              </w:rPr>
            </w:pPr>
            <w:r w:rsidRPr="00523601">
              <w:rPr>
                <w:rFonts w:ascii="Arial" w:eastAsia="Arial Unicode MS" w:hAnsi="Arial" w:cs="Arial"/>
                <w:b/>
                <w:iCs/>
                <w:sz w:val="22"/>
                <w:szCs w:val="22"/>
              </w:rPr>
              <w:t xml:space="preserve">JOSÉ </w:t>
            </w:r>
            <w:r w:rsidR="000C2CD4">
              <w:rPr>
                <w:rFonts w:ascii="Arial" w:eastAsia="Arial Unicode MS" w:hAnsi="Arial" w:cs="Arial"/>
                <w:b/>
                <w:iCs/>
                <w:sz w:val="22"/>
                <w:szCs w:val="22"/>
              </w:rPr>
              <w:t>ALIRIO SALINAS BUSTOS</w:t>
            </w:r>
          </w:p>
        </w:tc>
        <w:tc>
          <w:tcPr>
            <w:tcW w:w="5856" w:type="dxa"/>
          </w:tcPr>
          <w:p w14:paraId="3AE55260" w14:textId="77777777" w:rsidR="00797D2B" w:rsidRPr="00523601" w:rsidRDefault="00797D2B" w:rsidP="00523601">
            <w:pPr>
              <w:jc w:val="both"/>
              <w:rPr>
                <w:rFonts w:ascii="Arial" w:eastAsia="Arial Unicode MS" w:hAnsi="Arial" w:cs="Arial"/>
                <w:b/>
                <w:iCs/>
                <w:sz w:val="22"/>
                <w:szCs w:val="22"/>
              </w:rPr>
            </w:pPr>
            <w:r w:rsidRPr="00523601">
              <w:rPr>
                <w:rFonts w:ascii="Arial" w:eastAsia="Arial Unicode MS" w:hAnsi="Arial" w:cs="Arial"/>
                <w:b/>
                <w:iCs/>
                <w:sz w:val="22"/>
                <w:szCs w:val="22"/>
              </w:rPr>
              <w:t xml:space="preserve">                VICTOR MANUEL BERNAL CALLEJAS  </w:t>
            </w:r>
          </w:p>
        </w:tc>
      </w:tr>
      <w:tr w:rsidR="00797D2B" w:rsidRPr="00523601" w14:paraId="2DC28285" w14:textId="77777777" w:rsidTr="00523601">
        <w:tc>
          <w:tcPr>
            <w:tcW w:w="4106" w:type="dxa"/>
          </w:tcPr>
          <w:p w14:paraId="3783F80D" w14:textId="23B3192A" w:rsidR="00797D2B" w:rsidRPr="00523601" w:rsidRDefault="00797D2B" w:rsidP="00523601">
            <w:pPr>
              <w:jc w:val="both"/>
              <w:rPr>
                <w:rFonts w:ascii="Arial" w:eastAsia="Arial Unicode MS" w:hAnsi="Arial" w:cs="Arial"/>
                <w:sz w:val="22"/>
                <w:szCs w:val="22"/>
              </w:rPr>
            </w:pPr>
            <w:r w:rsidRPr="00523601">
              <w:rPr>
                <w:rFonts w:ascii="Arial" w:eastAsia="Arial Unicode MS" w:hAnsi="Arial" w:cs="Arial"/>
                <w:sz w:val="22"/>
                <w:szCs w:val="22"/>
              </w:rPr>
              <w:t>Jefe Oficina de Planeación</w:t>
            </w:r>
          </w:p>
        </w:tc>
        <w:tc>
          <w:tcPr>
            <w:tcW w:w="5856" w:type="dxa"/>
          </w:tcPr>
          <w:p w14:paraId="5CCFDF9D" w14:textId="36627706" w:rsidR="00797D2B" w:rsidRPr="00523601" w:rsidRDefault="00523601" w:rsidP="00523601">
            <w:pPr>
              <w:jc w:val="both"/>
              <w:rPr>
                <w:rFonts w:ascii="Arial" w:eastAsia="Arial Unicode MS" w:hAnsi="Arial" w:cs="Arial"/>
                <w:sz w:val="22"/>
                <w:szCs w:val="22"/>
              </w:rPr>
            </w:pPr>
            <w:r>
              <w:rPr>
                <w:rFonts w:ascii="Arial" w:eastAsia="Arial Unicode MS" w:hAnsi="Arial" w:cs="Arial"/>
                <w:sz w:val="22"/>
                <w:szCs w:val="22"/>
              </w:rPr>
              <w:t xml:space="preserve">                </w:t>
            </w:r>
            <w:r w:rsidR="00A61D3A" w:rsidRPr="00523601">
              <w:rPr>
                <w:rFonts w:ascii="Arial" w:eastAsia="Arial Unicode MS" w:hAnsi="Arial" w:cs="Arial"/>
                <w:sz w:val="22"/>
                <w:szCs w:val="22"/>
              </w:rPr>
              <w:t xml:space="preserve">Asesor Grado 24 </w:t>
            </w:r>
            <w:r w:rsidR="00797D2B" w:rsidRPr="00523601">
              <w:rPr>
                <w:rFonts w:ascii="Arial" w:eastAsia="Arial Unicode MS" w:hAnsi="Arial" w:cs="Arial"/>
                <w:sz w:val="22"/>
                <w:szCs w:val="22"/>
              </w:rPr>
              <w:t>Asuntos Civiles y L</w:t>
            </w:r>
            <w:r>
              <w:rPr>
                <w:rFonts w:ascii="Arial" w:eastAsia="Arial Unicode MS" w:hAnsi="Arial" w:cs="Arial"/>
                <w:sz w:val="22"/>
                <w:szCs w:val="22"/>
              </w:rPr>
              <w:t>aborales</w:t>
            </w:r>
          </w:p>
        </w:tc>
      </w:tr>
    </w:tbl>
    <w:p w14:paraId="37D28BB2" w14:textId="6F90E801" w:rsidR="00974F7C" w:rsidRPr="00523601" w:rsidRDefault="00452CED" w:rsidP="00523601">
      <w:pPr>
        <w:jc w:val="both"/>
        <w:rPr>
          <w:rFonts w:ascii="Arial" w:eastAsia="Arial Unicode MS" w:hAnsi="Arial" w:cs="Arial"/>
          <w:b/>
          <w:sz w:val="22"/>
          <w:szCs w:val="22"/>
        </w:rPr>
      </w:pPr>
      <w:r w:rsidRPr="00523601">
        <w:rPr>
          <w:rFonts w:ascii="Arial" w:eastAsia="Arial Unicode MS" w:hAnsi="Arial" w:cs="Arial"/>
          <w:sz w:val="22"/>
          <w:szCs w:val="22"/>
        </w:rPr>
        <w:t>Para</w:t>
      </w:r>
      <w:r w:rsidR="00DD2CA4" w:rsidRPr="00523601">
        <w:rPr>
          <w:rFonts w:ascii="Arial" w:eastAsia="Arial Unicode MS" w:hAnsi="Arial" w:cs="Arial"/>
          <w:sz w:val="22"/>
          <w:szCs w:val="22"/>
        </w:rPr>
        <w:t xml:space="preserve"> la formalización de la</w:t>
      </w:r>
      <w:r w:rsidR="000D5B83" w:rsidRPr="00523601">
        <w:rPr>
          <w:rFonts w:ascii="Arial" w:eastAsia="Arial Unicode MS" w:hAnsi="Arial" w:cs="Arial"/>
          <w:sz w:val="22"/>
          <w:szCs w:val="22"/>
        </w:rPr>
        <w:t>s</w:t>
      </w:r>
      <w:r w:rsidR="00DD2CA4" w:rsidRPr="00523601">
        <w:rPr>
          <w:rFonts w:ascii="Arial" w:eastAsia="Arial Unicode MS" w:hAnsi="Arial" w:cs="Arial"/>
          <w:sz w:val="22"/>
          <w:szCs w:val="22"/>
        </w:rPr>
        <w:t xml:space="preserve"> modificaci</w:t>
      </w:r>
      <w:r w:rsidR="000D5B83" w:rsidRPr="00523601">
        <w:rPr>
          <w:rFonts w:ascii="Arial" w:eastAsia="Arial Unicode MS" w:hAnsi="Arial" w:cs="Arial"/>
          <w:sz w:val="22"/>
          <w:szCs w:val="22"/>
        </w:rPr>
        <w:t>o</w:t>
      </w:r>
      <w:r w:rsidR="00DD2CA4" w:rsidRPr="00523601">
        <w:rPr>
          <w:rFonts w:ascii="Arial" w:eastAsia="Arial Unicode MS" w:hAnsi="Arial" w:cs="Arial"/>
          <w:sz w:val="22"/>
          <w:szCs w:val="22"/>
        </w:rPr>
        <w:t>n</w:t>
      </w:r>
      <w:r w:rsidR="000D5B83" w:rsidRPr="00523601">
        <w:rPr>
          <w:rFonts w:ascii="Arial" w:eastAsia="Arial Unicode MS" w:hAnsi="Arial" w:cs="Arial"/>
          <w:sz w:val="22"/>
          <w:szCs w:val="22"/>
        </w:rPr>
        <w:t xml:space="preserve">es y creaciones </w:t>
      </w:r>
      <w:r w:rsidR="00E713C2" w:rsidRPr="00523601">
        <w:rPr>
          <w:rFonts w:ascii="Arial" w:eastAsia="Arial Unicode MS" w:hAnsi="Arial" w:cs="Arial"/>
          <w:sz w:val="22"/>
          <w:szCs w:val="22"/>
        </w:rPr>
        <w:t>de los documentos</w:t>
      </w:r>
      <w:r w:rsidR="00643157" w:rsidRPr="00523601">
        <w:rPr>
          <w:rFonts w:ascii="Arial" w:eastAsia="Arial Unicode MS" w:hAnsi="Arial" w:cs="Arial"/>
          <w:sz w:val="22"/>
          <w:szCs w:val="22"/>
        </w:rPr>
        <w:t xml:space="preserve">(s) </w:t>
      </w:r>
      <w:r w:rsidR="002F4B88" w:rsidRPr="00523601">
        <w:rPr>
          <w:rFonts w:ascii="Arial" w:eastAsia="Arial Unicode MS" w:hAnsi="Arial" w:cs="Arial"/>
          <w:sz w:val="22"/>
          <w:szCs w:val="22"/>
        </w:rPr>
        <w:t>mencionado</w:t>
      </w:r>
      <w:r w:rsidR="00643157" w:rsidRPr="00523601">
        <w:rPr>
          <w:rFonts w:ascii="Arial" w:eastAsia="Arial Unicode MS" w:hAnsi="Arial" w:cs="Arial"/>
          <w:sz w:val="22"/>
          <w:szCs w:val="22"/>
        </w:rPr>
        <w:t>(s)</w:t>
      </w:r>
      <w:r w:rsidR="00BE5A6F" w:rsidRPr="00523601">
        <w:rPr>
          <w:rFonts w:ascii="Arial" w:eastAsia="Arial Unicode MS" w:hAnsi="Arial" w:cs="Arial"/>
          <w:sz w:val="22"/>
          <w:szCs w:val="22"/>
        </w:rPr>
        <w:t>, se firma la presente A</w:t>
      </w:r>
      <w:r w:rsidRPr="00523601">
        <w:rPr>
          <w:rFonts w:ascii="Arial" w:eastAsia="Arial Unicode MS" w:hAnsi="Arial" w:cs="Arial"/>
          <w:sz w:val="22"/>
          <w:szCs w:val="22"/>
        </w:rPr>
        <w:t xml:space="preserve">cta por los </w:t>
      </w:r>
      <w:r w:rsidR="00170B85" w:rsidRPr="00523601">
        <w:rPr>
          <w:rFonts w:ascii="Arial" w:eastAsia="Arial Unicode MS" w:hAnsi="Arial" w:cs="Arial"/>
          <w:sz w:val="22"/>
          <w:szCs w:val="22"/>
        </w:rPr>
        <w:t>suscritos jefes</w:t>
      </w:r>
      <w:r w:rsidR="007E4FAE" w:rsidRPr="00523601">
        <w:rPr>
          <w:rFonts w:ascii="Arial" w:eastAsia="Arial Unicode MS" w:hAnsi="Arial" w:cs="Arial"/>
          <w:sz w:val="22"/>
          <w:szCs w:val="22"/>
        </w:rPr>
        <w:t xml:space="preserve"> de</w:t>
      </w:r>
      <w:r w:rsidR="00BE5A6F" w:rsidRPr="00523601">
        <w:rPr>
          <w:rFonts w:ascii="Arial" w:eastAsia="Arial Unicode MS" w:hAnsi="Arial" w:cs="Arial"/>
          <w:sz w:val="22"/>
          <w:szCs w:val="22"/>
        </w:rPr>
        <w:t xml:space="preserve"> la Oficina de</w:t>
      </w:r>
      <w:r w:rsidR="007E4FAE" w:rsidRPr="00523601">
        <w:rPr>
          <w:rFonts w:ascii="Arial" w:eastAsia="Arial Unicode MS" w:hAnsi="Arial" w:cs="Arial"/>
          <w:sz w:val="22"/>
          <w:szCs w:val="22"/>
        </w:rPr>
        <w:t xml:space="preserve"> Planeación</w:t>
      </w:r>
      <w:r w:rsidR="00F306BD" w:rsidRPr="00523601">
        <w:rPr>
          <w:rFonts w:ascii="Arial" w:eastAsia="Arial Unicode MS" w:hAnsi="Arial" w:cs="Arial"/>
          <w:sz w:val="22"/>
          <w:szCs w:val="22"/>
        </w:rPr>
        <w:t xml:space="preserve"> </w:t>
      </w:r>
      <w:r w:rsidR="0007648B" w:rsidRPr="00523601">
        <w:rPr>
          <w:rFonts w:ascii="Arial" w:eastAsia="Arial Unicode MS" w:hAnsi="Arial" w:cs="Arial"/>
          <w:sz w:val="22"/>
          <w:szCs w:val="22"/>
        </w:rPr>
        <w:t>y</w:t>
      </w:r>
      <w:r w:rsidR="00DD2CA4" w:rsidRPr="00523601">
        <w:rPr>
          <w:rFonts w:ascii="Arial" w:eastAsia="Arial Unicode MS" w:hAnsi="Arial" w:cs="Arial"/>
          <w:sz w:val="22"/>
          <w:szCs w:val="22"/>
        </w:rPr>
        <w:t xml:space="preserve"> </w:t>
      </w:r>
      <w:r w:rsidR="00FB471D" w:rsidRPr="00523601">
        <w:rPr>
          <w:rFonts w:ascii="Arial" w:eastAsia="Arial Unicode MS" w:hAnsi="Arial" w:cs="Arial"/>
          <w:sz w:val="22"/>
          <w:szCs w:val="22"/>
        </w:rPr>
        <w:t>Líder</w:t>
      </w:r>
      <w:r w:rsidR="00643157" w:rsidRPr="00523601">
        <w:rPr>
          <w:rFonts w:ascii="Arial" w:eastAsia="Arial Unicode MS" w:hAnsi="Arial" w:cs="Arial"/>
          <w:sz w:val="22"/>
          <w:szCs w:val="22"/>
        </w:rPr>
        <w:t xml:space="preserve"> del proceso de los documentos afectados</w:t>
      </w:r>
      <w:r w:rsidR="00F735A2" w:rsidRPr="00523601">
        <w:rPr>
          <w:rFonts w:ascii="Arial" w:eastAsia="Arial Unicode MS" w:hAnsi="Arial" w:cs="Arial"/>
          <w:sz w:val="22"/>
          <w:szCs w:val="22"/>
        </w:rPr>
        <w:t>.</w:t>
      </w:r>
    </w:p>
    <w:p w14:paraId="234606B4" w14:textId="0F7B9B19" w:rsidR="00AA6601" w:rsidRPr="00C81087" w:rsidRDefault="00AA6601" w:rsidP="00FE46DA">
      <w:pPr>
        <w:outlineLvl w:val="0"/>
        <w:rPr>
          <w:rFonts w:ascii="Arial" w:eastAsia="Arial Unicode MS" w:hAnsi="Arial" w:cs="Arial"/>
          <w:b/>
          <w:sz w:val="22"/>
          <w:szCs w:val="22"/>
        </w:rPr>
      </w:pPr>
    </w:p>
    <w:p w14:paraId="5B736450" w14:textId="6C5889D6" w:rsidR="00830785" w:rsidRDefault="00830785" w:rsidP="00854509">
      <w:pPr>
        <w:jc w:val="both"/>
        <w:rPr>
          <w:rFonts w:ascii="Arial" w:eastAsia="Arial Unicode MS" w:hAnsi="Arial" w:cs="Arial"/>
          <w:sz w:val="20"/>
          <w:szCs w:val="20"/>
        </w:rPr>
      </w:pPr>
    </w:p>
    <w:p w14:paraId="1BACCC02" w14:textId="4F1B268B" w:rsidR="00523601" w:rsidRDefault="00523601" w:rsidP="00854509">
      <w:pPr>
        <w:jc w:val="both"/>
        <w:rPr>
          <w:rFonts w:ascii="Arial" w:eastAsia="Arial Unicode MS" w:hAnsi="Arial" w:cs="Arial"/>
          <w:sz w:val="20"/>
          <w:szCs w:val="20"/>
        </w:rPr>
      </w:pPr>
    </w:p>
    <w:p w14:paraId="5FA276B7" w14:textId="77777777" w:rsidR="00523601" w:rsidRPr="00A61D3A" w:rsidRDefault="00523601" w:rsidP="00854509">
      <w:pPr>
        <w:jc w:val="both"/>
        <w:rPr>
          <w:rFonts w:ascii="Arial" w:eastAsia="Arial Unicode MS" w:hAnsi="Arial" w:cs="Arial"/>
          <w:sz w:val="20"/>
          <w:szCs w:val="20"/>
        </w:rPr>
      </w:pPr>
    </w:p>
    <w:p w14:paraId="271B9E7A" w14:textId="77777777" w:rsidR="00523601" w:rsidRDefault="00523601" w:rsidP="000755BB">
      <w:pPr>
        <w:jc w:val="both"/>
        <w:rPr>
          <w:rFonts w:ascii="Arial" w:eastAsia="Arial Unicode MS" w:hAnsi="Arial" w:cs="Arial"/>
          <w:sz w:val="20"/>
          <w:szCs w:val="20"/>
        </w:rPr>
      </w:pPr>
    </w:p>
    <w:p w14:paraId="0C33FC0E" w14:textId="77777777" w:rsidR="00523601" w:rsidRDefault="00523601" w:rsidP="000755BB">
      <w:pPr>
        <w:jc w:val="both"/>
        <w:rPr>
          <w:rFonts w:ascii="Arial" w:eastAsia="Arial Unicode MS" w:hAnsi="Arial" w:cs="Arial"/>
          <w:sz w:val="20"/>
          <w:szCs w:val="20"/>
        </w:rPr>
      </w:pPr>
    </w:p>
    <w:p w14:paraId="1E6A7E2C" w14:textId="77777777" w:rsidR="00523601" w:rsidRDefault="00523601" w:rsidP="000755BB">
      <w:pPr>
        <w:jc w:val="both"/>
        <w:rPr>
          <w:rFonts w:ascii="Arial" w:eastAsia="Arial Unicode MS" w:hAnsi="Arial" w:cs="Arial"/>
          <w:sz w:val="20"/>
          <w:szCs w:val="20"/>
        </w:rPr>
      </w:pPr>
    </w:p>
    <w:p w14:paraId="1D2CA438" w14:textId="41596AFF" w:rsidR="000C3102" w:rsidRPr="00A61D3A" w:rsidRDefault="00A1574A" w:rsidP="000755BB">
      <w:pPr>
        <w:jc w:val="both"/>
        <w:rPr>
          <w:rFonts w:ascii="Arial" w:eastAsia="Arial Unicode MS" w:hAnsi="Arial" w:cs="Arial"/>
          <w:sz w:val="20"/>
          <w:szCs w:val="20"/>
        </w:rPr>
      </w:pPr>
      <w:r w:rsidRPr="00A61D3A">
        <w:rPr>
          <w:rFonts w:ascii="Arial" w:eastAsia="Arial Unicode MS" w:hAnsi="Arial" w:cs="Arial"/>
          <w:sz w:val="20"/>
          <w:szCs w:val="20"/>
        </w:rPr>
        <w:t>P</w:t>
      </w:r>
      <w:r w:rsidR="00F735A2" w:rsidRPr="00A61D3A">
        <w:rPr>
          <w:rFonts w:ascii="Arial" w:eastAsia="Arial Unicode MS" w:hAnsi="Arial" w:cs="Arial"/>
          <w:sz w:val="20"/>
          <w:szCs w:val="20"/>
        </w:rPr>
        <w:t xml:space="preserve">royectó: </w:t>
      </w:r>
    </w:p>
    <w:p w14:paraId="54A4BA21" w14:textId="77777777" w:rsidR="000C3102" w:rsidRPr="00A61D3A" w:rsidRDefault="000C3102" w:rsidP="000755BB">
      <w:pPr>
        <w:jc w:val="both"/>
        <w:rPr>
          <w:rFonts w:ascii="Arial" w:eastAsia="Arial Unicode MS" w:hAnsi="Arial" w:cs="Arial"/>
          <w:sz w:val="20"/>
          <w:szCs w:val="20"/>
        </w:rPr>
      </w:pPr>
    </w:p>
    <w:p w14:paraId="4E857042" w14:textId="66CEB675" w:rsidR="000C3102" w:rsidRPr="00A61D3A" w:rsidRDefault="00170B85" w:rsidP="000755BB">
      <w:pPr>
        <w:jc w:val="both"/>
        <w:rPr>
          <w:rFonts w:ascii="Arial" w:eastAsia="Arial Unicode MS" w:hAnsi="Arial" w:cs="Arial"/>
          <w:sz w:val="20"/>
          <w:szCs w:val="20"/>
        </w:rPr>
      </w:pPr>
      <w:r w:rsidRPr="00A61D3A">
        <w:rPr>
          <w:rFonts w:ascii="Arial" w:eastAsia="Arial Unicode MS" w:hAnsi="Arial" w:cs="Arial"/>
          <w:sz w:val="20"/>
          <w:szCs w:val="20"/>
        </w:rPr>
        <w:t>Linda Paola Quiroga Nova</w:t>
      </w:r>
    </w:p>
    <w:p w14:paraId="4C3796EE" w14:textId="2F8C51E8" w:rsidR="00A46983" w:rsidRPr="00A61D3A" w:rsidRDefault="00A636D4" w:rsidP="000755BB">
      <w:pPr>
        <w:jc w:val="both"/>
        <w:rPr>
          <w:rFonts w:ascii="Arial" w:eastAsia="Arial Unicode MS" w:hAnsi="Arial" w:cs="Arial"/>
          <w:sz w:val="20"/>
          <w:szCs w:val="20"/>
        </w:rPr>
      </w:pPr>
      <w:r w:rsidRPr="00A61D3A">
        <w:rPr>
          <w:rFonts w:ascii="Arial" w:eastAsia="Arial Unicode MS" w:hAnsi="Arial" w:cs="Arial"/>
          <w:sz w:val="20"/>
          <w:szCs w:val="20"/>
        </w:rPr>
        <w:t xml:space="preserve">Revisor Técnico designado por la Oficina de Planeación </w:t>
      </w:r>
    </w:p>
    <w:p w14:paraId="3C8BE999" w14:textId="77777777" w:rsidR="00F8665F" w:rsidRPr="00A61D3A" w:rsidRDefault="00F8665F" w:rsidP="000755BB">
      <w:pPr>
        <w:jc w:val="both"/>
        <w:rPr>
          <w:rFonts w:ascii="Arial" w:eastAsia="Arial Unicode MS" w:hAnsi="Arial" w:cs="Arial"/>
          <w:sz w:val="20"/>
          <w:szCs w:val="20"/>
        </w:rPr>
      </w:pPr>
    </w:p>
    <w:p w14:paraId="721DC18F" w14:textId="77777777" w:rsidR="00F8665F" w:rsidRPr="00A61D3A" w:rsidRDefault="00F8665F" w:rsidP="000755BB">
      <w:pPr>
        <w:jc w:val="both"/>
        <w:rPr>
          <w:rFonts w:ascii="Arial" w:eastAsia="Arial Unicode MS" w:hAnsi="Arial" w:cs="Arial"/>
          <w:sz w:val="20"/>
          <w:szCs w:val="20"/>
        </w:rPr>
      </w:pPr>
    </w:p>
    <w:p w14:paraId="7AC174FF" w14:textId="16557A63" w:rsidR="00A46983" w:rsidRPr="00A61D3A" w:rsidRDefault="00A46983" w:rsidP="000755BB">
      <w:pPr>
        <w:jc w:val="both"/>
        <w:rPr>
          <w:rFonts w:ascii="Arial" w:eastAsia="Arial Unicode MS" w:hAnsi="Arial" w:cs="Arial"/>
          <w:sz w:val="20"/>
          <w:szCs w:val="20"/>
        </w:rPr>
      </w:pPr>
      <w:r w:rsidRPr="00A61D3A">
        <w:rPr>
          <w:rFonts w:ascii="Arial" w:eastAsia="Arial Unicode MS" w:hAnsi="Arial" w:cs="Arial"/>
          <w:sz w:val="20"/>
          <w:szCs w:val="20"/>
        </w:rPr>
        <w:t>Revisó: Luzmila Fajardo Español</w:t>
      </w:r>
      <w:r w:rsidR="00481E46">
        <w:rPr>
          <w:rFonts w:ascii="Arial" w:eastAsia="Arial Unicode MS" w:hAnsi="Arial" w:cs="Arial"/>
          <w:sz w:val="20"/>
          <w:szCs w:val="20"/>
        </w:rPr>
        <w:tab/>
      </w:r>
      <w:r w:rsidR="00481E46">
        <w:rPr>
          <w:rFonts w:ascii="Arial" w:eastAsia="Arial Unicode MS" w:hAnsi="Arial" w:cs="Arial"/>
          <w:sz w:val="20"/>
          <w:szCs w:val="20"/>
        </w:rPr>
        <w:tab/>
      </w:r>
      <w:r w:rsidR="00481E46" w:rsidRPr="00481E46">
        <w:rPr>
          <w:rFonts w:ascii="Arial" w:eastAsia="Arial Unicode MS" w:hAnsi="Arial" w:cs="Arial"/>
          <w:b/>
          <w:bCs/>
          <w:sz w:val="20"/>
          <w:szCs w:val="20"/>
        </w:rPr>
        <w:t>ORIGINAL FIRMADO</w:t>
      </w:r>
    </w:p>
    <w:sectPr w:rsidR="00A46983" w:rsidRPr="00A61D3A"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3ED30" w14:textId="77777777" w:rsidR="00A44045" w:rsidRDefault="00A44045">
      <w:r>
        <w:separator/>
      </w:r>
    </w:p>
  </w:endnote>
  <w:endnote w:type="continuationSeparator" w:id="0">
    <w:p w14:paraId="4ED8863F" w14:textId="77777777" w:rsidR="00A44045" w:rsidRDefault="00A4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w:t>
          </w:r>
          <w:smartTag w:uri="urn:schemas-microsoft-com:office:smarttags" w:element="PersonName">
            <w:r>
              <w:rPr>
                <w:rFonts w:ascii="Arial" w:hAnsi="Arial" w:cs="Arial"/>
                <w:sz w:val="16"/>
                <w:szCs w:val="16"/>
              </w:rPr>
              <w:t>Oficina de Planeación</w:t>
            </w:r>
          </w:smartTag>
          <w:r>
            <w:rPr>
              <w:rFonts w:ascii="Arial" w:hAnsi="Arial" w:cs="Arial"/>
              <w:sz w:val="16"/>
              <w:szCs w:val="16"/>
            </w:rPr>
            <w:t xml:space="preserve">-Archivo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lang w:val="es-CO" w:eastAsia="es-CO"/>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98A3A" w14:textId="77777777" w:rsidR="00A44045" w:rsidRDefault="00A44045">
      <w:r>
        <w:separator/>
      </w:r>
    </w:p>
  </w:footnote>
  <w:footnote w:type="continuationSeparator" w:id="0">
    <w:p w14:paraId="42DF3553" w14:textId="77777777" w:rsidR="00A44045" w:rsidRDefault="00A44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A44045">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9pt;height:69.2pt;rotation:315;z-index:-251658752"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val="es-CO"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A61D3A">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A61D3A">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A44045">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9pt;height:69.2pt;rotation:315;z-index:-251659776"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91388E"/>
    <w:multiLevelType w:val="hybridMultilevel"/>
    <w:tmpl w:val="97E840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924F56"/>
    <w:multiLevelType w:val="hybridMultilevel"/>
    <w:tmpl w:val="1ECE1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505900"/>
    <w:multiLevelType w:val="hybridMultilevel"/>
    <w:tmpl w:val="58E26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882857"/>
    <w:multiLevelType w:val="hybridMultilevel"/>
    <w:tmpl w:val="EB7A3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6F5B3A"/>
    <w:multiLevelType w:val="hybridMultilevel"/>
    <w:tmpl w:val="EE62B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2F1FF7"/>
    <w:multiLevelType w:val="hybridMultilevel"/>
    <w:tmpl w:val="F86E1E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193F5E"/>
    <w:multiLevelType w:val="hybridMultilevel"/>
    <w:tmpl w:val="A8FA1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1B81A1D"/>
    <w:multiLevelType w:val="hybridMultilevel"/>
    <w:tmpl w:val="003A0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640F77"/>
    <w:multiLevelType w:val="hybridMultilevel"/>
    <w:tmpl w:val="7598E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1510050"/>
    <w:multiLevelType w:val="hybridMultilevel"/>
    <w:tmpl w:val="66BC9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A00BBB"/>
    <w:multiLevelType w:val="hybridMultilevel"/>
    <w:tmpl w:val="7826D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8287876"/>
    <w:multiLevelType w:val="hybridMultilevel"/>
    <w:tmpl w:val="E5F8F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9C25B5D"/>
    <w:multiLevelType w:val="hybridMultilevel"/>
    <w:tmpl w:val="712AE8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C85591F"/>
    <w:multiLevelType w:val="hybridMultilevel"/>
    <w:tmpl w:val="7A3E1E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DCB3704"/>
    <w:multiLevelType w:val="hybridMultilevel"/>
    <w:tmpl w:val="A70CE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3C02C3E"/>
    <w:multiLevelType w:val="hybridMultilevel"/>
    <w:tmpl w:val="244AB6B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55E1E95"/>
    <w:multiLevelType w:val="hybridMultilevel"/>
    <w:tmpl w:val="E6CA8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42F6D4B"/>
    <w:multiLevelType w:val="hybridMultilevel"/>
    <w:tmpl w:val="653C34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BC6E78"/>
    <w:multiLevelType w:val="hybridMultilevel"/>
    <w:tmpl w:val="20A25594"/>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7AC59E5"/>
    <w:multiLevelType w:val="hybridMultilevel"/>
    <w:tmpl w:val="CCEE53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0"/>
  </w:num>
  <w:num w:numId="4">
    <w:abstractNumId w:val="5"/>
  </w:num>
  <w:num w:numId="5">
    <w:abstractNumId w:val="16"/>
  </w:num>
  <w:num w:numId="6">
    <w:abstractNumId w:val="3"/>
  </w:num>
  <w:num w:numId="7">
    <w:abstractNumId w:val="21"/>
  </w:num>
  <w:num w:numId="8">
    <w:abstractNumId w:val="8"/>
  </w:num>
  <w:num w:numId="9">
    <w:abstractNumId w:val="6"/>
  </w:num>
  <w:num w:numId="10">
    <w:abstractNumId w:val="11"/>
  </w:num>
  <w:num w:numId="11">
    <w:abstractNumId w:val="13"/>
  </w:num>
  <w:num w:numId="12">
    <w:abstractNumId w:val="18"/>
  </w:num>
  <w:num w:numId="13">
    <w:abstractNumId w:val="10"/>
  </w:num>
  <w:num w:numId="14">
    <w:abstractNumId w:val="4"/>
  </w:num>
  <w:num w:numId="15">
    <w:abstractNumId w:val="7"/>
  </w:num>
  <w:num w:numId="16">
    <w:abstractNumId w:val="12"/>
  </w:num>
  <w:num w:numId="17">
    <w:abstractNumId w:val="9"/>
  </w:num>
  <w:num w:numId="18">
    <w:abstractNumId w:val="15"/>
  </w:num>
  <w:num w:numId="19">
    <w:abstractNumId w:val="14"/>
  </w:num>
  <w:num w:numId="20">
    <w:abstractNumId w:val="17"/>
  </w:num>
  <w:num w:numId="21">
    <w:abstractNumId w:val="19"/>
  </w:num>
  <w:num w:numId="2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5CAE"/>
    <w:rsid w:val="00006497"/>
    <w:rsid w:val="00010884"/>
    <w:rsid w:val="000126D0"/>
    <w:rsid w:val="0001272B"/>
    <w:rsid w:val="00013245"/>
    <w:rsid w:val="000152D6"/>
    <w:rsid w:val="000156FC"/>
    <w:rsid w:val="00015839"/>
    <w:rsid w:val="00017B88"/>
    <w:rsid w:val="0002205F"/>
    <w:rsid w:val="00022E87"/>
    <w:rsid w:val="000235BF"/>
    <w:rsid w:val="0002385B"/>
    <w:rsid w:val="000269D4"/>
    <w:rsid w:val="00027206"/>
    <w:rsid w:val="00027D81"/>
    <w:rsid w:val="00027FE1"/>
    <w:rsid w:val="0003021E"/>
    <w:rsid w:val="00031AE4"/>
    <w:rsid w:val="000328A0"/>
    <w:rsid w:val="00032AE9"/>
    <w:rsid w:val="000357F7"/>
    <w:rsid w:val="00036785"/>
    <w:rsid w:val="0004123A"/>
    <w:rsid w:val="00042F37"/>
    <w:rsid w:val="000437C2"/>
    <w:rsid w:val="00043DEC"/>
    <w:rsid w:val="00043F40"/>
    <w:rsid w:val="000441D8"/>
    <w:rsid w:val="000466DC"/>
    <w:rsid w:val="000472B0"/>
    <w:rsid w:val="00050739"/>
    <w:rsid w:val="000507D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6A20"/>
    <w:rsid w:val="00096D5A"/>
    <w:rsid w:val="00096EA5"/>
    <w:rsid w:val="00097542"/>
    <w:rsid w:val="000A1A22"/>
    <w:rsid w:val="000A3721"/>
    <w:rsid w:val="000A3A1E"/>
    <w:rsid w:val="000A4218"/>
    <w:rsid w:val="000A5FF6"/>
    <w:rsid w:val="000A6AE1"/>
    <w:rsid w:val="000A71F0"/>
    <w:rsid w:val="000A744D"/>
    <w:rsid w:val="000A7E85"/>
    <w:rsid w:val="000B0235"/>
    <w:rsid w:val="000B192D"/>
    <w:rsid w:val="000B40BA"/>
    <w:rsid w:val="000B46FC"/>
    <w:rsid w:val="000B471E"/>
    <w:rsid w:val="000B5F9D"/>
    <w:rsid w:val="000C14C0"/>
    <w:rsid w:val="000C1A38"/>
    <w:rsid w:val="000C1E9A"/>
    <w:rsid w:val="000C2CD4"/>
    <w:rsid w:val="000C3102"/>
    <w:rsid w:val="000C4A19"/>
    <w:rsid w:val="000C4D13"/>
    <w:rsid w:val="000C6779"/>
    <w:rsid w:val="000C6848"/>
    <w:rsid w:val="000C6B32"/>
    <w:rsid w:val="000C7473"/>
    <w:rsid w:val="000C7834"/>
    <w:rsid w:val="000D207A"/>
    <w:rsid w:val="000D50AF"/>
    <w:rsid w:val="000D5174"/>
    <w:rsid w:val="000D5B83"/>
    <w:rsid w:val="000D7696"/>
    <w:rsid w:val="000E000D"/>
    <w:rsid w:val="000E1373"/>
    <w:rsid w:val="000E285B"/>
    <w:rsid w:val="000E4124"/>
    <w:rsid w:val="000E59A7"/>
    <w:rsid w:val="000E61DF"/>
    <w:rsid w:val="000E664E"/>
    <w:rsid w:val="000E690D"/>
    <w:rsid w:val="000E6F4A"/>
    <w:rsid w:val="000E7C68"/>
    <w:rsid w:val="000E7FFE"/>
    <w:rsid w:val="000F03D2"/>
    <w:rsid w:val="000F155C"/>
    <w:rsid w:val="000F16B9"/>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FF6"/>
    <w:rsid w:val="0011723D"/>
    <w:rsid w:val="0011798E"/>
    <w:rsid w:val="00117E47"/>
    <w:rsid w:val="001212A5"/>
    <w:rsid w:val="001220B6"/>
    <w:rsid w:val="00126B37"/>
    <w:rsid w:val="001300A7"/>
    <w:rsid w:val="00130703"/>
    <w:rsid w:val="00130C35"/>
    <w:rsid w:val="00131334"/>
    <w:rsid w:val="00131C0D"/>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71B7"/>
    <w:rsid w:val="00167358"/>
    <w:rsid w:val="001675F0"/>
    <w:rsid w:val="0017097C"/>
    <w:rsid w:val="00170B85"/>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E2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599F"/>
    <w:rsid w:val="0021751F"/>
    <w:rsid w:val="00217FBD"/>
    <w:rsid w:val="002207AB"/>
    <w:rsid w:val="0022128C"/>
    <w:rsid w:val="0022136B"/>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37EA6"/>
    <w:rsid w:val="00241327"/>
    <w:rsid w:val="002416FE"/>
    <w:rsid w:val="00243E27"/>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73491"/>
    <w:rsid w:val="00274750"/>
    <w:rsid w:val="00275BBB"/>
    <w:rsid w:val="00276677"/>
    <w:rsid w:val="00276A6A"/>
    <w:rsid w:val="00280BE7"/>
    <w:rsid w:val="00281482"/>
    <w:rsid w:val="00282CFF"/>
    <w:rsid w:val="00282DEA"/>
    <w:rsid w:val="002831ED"/>
    <w:rsid w:val="00283B78"/>
    <w:rsid w:val="00285AED"/>
    <w:rsid w:val="0028638D"/>
    <w:rsid w:val="0028766E"/>
    <w:rsid w:val="00287C3B"/>
    <w:rsid w:val="00292482"/>
    <w:rsid w:val="002930AD"/>
    <w:rsid w:val="0029352C"/>
    <w:rsid w:val="00293ECB"/>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7D3"/>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500"/>
    <w:rsid w:val="0031079A"/>
    <w:rsid w:val="0031127F"/>
    <w:rsid w:val="00313286"/>
    <w:rsid w:val="00314617"/>
    <w:rsid w:val="0031524E"/>
    <w:rsid w:val="00315E55"/>
    <w:rsid w:val="00317FBE"/>
    <w:rsid w:val="00321AD0"/>
    <w:rsid w:val="00321DE6"/>
    <w:rsid w:val="00322416"/>
    <w:rsid w:val="00323010"/>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682"/>
    <w:rsid w:val="00354A58"/>
    <w:rsid w:val="0035672F"/>
    <w:rsid w:val="00357D6E"/>
    <w:rsid w:val="00357EB6"/>
    <w:rsid w:val="00360458"/>
    <w:rsid w:val="00361281"/>
    <w:rsid w:val="003618B8"/>
    <w:rsid w:val="00361E3E"/>
    <w:rsid w:val="003624B4"/>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6078"/>
    <w:rsid w:val="003D7245"/>
    <w:rsid w:val="003E1B4D"/>
    <w:rsid w:val="003E2071"/>
    <w:rsid w:val="003E2C74"/>
    <w:rsid w:val="003E38EF"/>
    <w:rsid w:val="003E5869"/>
    <w:rsid w:val="003E5CD3"/>
    <w:rsid w:val="003E6642"/>
    <w:rsid w:val="003E6A63"/>
    <w:rsid w:val="003E7CDA"/>
    <w:rsid w:val="003F0509"/>
    <w:rsid w:val="003F05F9"/>
    <w:rsid w:val="003F0CD0"/>
    <w:rsid w:val="003F444C"/>
    <w:rsid w:val="003F4DCF"/>
    <w:rsid w:val="003F5AD4"/>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3C0"/>
    <w:rsid w:val="00444A99"/>
    <w:rsid w:val="004451CB"/>
    <w:rsid w:val="0044592F"/>
    <w:rsid w:val="00446D6B"/>
    <w:rsid w:val="00450F56"/>
    <w:rsid w:val="00451219"/>
    <w:rsid w:val="00452CED"/>
    <w:rsid w:val="00452F63"/>
    <w:rsid w:val="0045344D"/>
    <w:rsid w:val="00453CBF"/>
    <w:rsid w:val="004551F0"/>
    <w:rsid w:val="004555B6"/>
    <w:rsid w:val="00455B34"/>
    <w:rsid w:val="00457283"/>
    <w:rsid w:val="004624E9"/>
    <w:rsid w:val="00462A13"/>
    <w:rsid w:val="00462A3A"/>
    <w:rsid w:val="00462B74"/>
    <w:rsid w:val="00465001"/>
    <w:rsid w:val="00466F4F"/>
    <w:rsid w:val="00470547"/>
    <w:rsid w:val="00470C15"/>
    <w:rsid w:val="0047236B"/>
    <w:rsid w:val="00472960"/>
    <w:rsid w:val="004738DF"/>
    <w:rsid w:val="004744BD"/>
    <w:rsid w:val="004752DB"/>
    <w:rsid w:val="00475781"/>
    <w:rsid w:val="00475CFD"/>
    <w:rsid w:val="00475DD4"/>
    <w:rsid w:val="00476C2E"/>
    <w:rsid w:val="0047740E"/>
    <w:rsid w:val="00477887"/>
    <w:rsid w:val="00481E46"/>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3F81"/>
    <w:rsid w:val="00517513"/>
    <w:rsid w:val="005222A0"/>
    <w:rsid w:val="00522A4C"/>
    <w:rsid w:val="00523232"/>
    <w:rsid w:val="005233B5"/>
    <w:rsid w:val="0052351F"/>
    <w:rsid w:val="00523601"/>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C45"/>
    <w:rsid w:val="00542F2F"/>
    <w:rsid w:val="00543C1C"/>
    <w:rsid w:val="005446C3"/>
    <w:rsid w:val="00546862"/>
    <w:rsid w:val="005504A8"/>
    <w:rsid w:val="005507F7"/>
    <w:rsid w:val="005516FE"/>
    <w:rsid w:val="00551772"/>
    <w:rsid w:val="00551AC2"/>
    <w:rsid w:val="00553507"/>
    <w:rsid w:val="00553A1D"/>
    <w:rsid w:val="00555FB2"/>
    <w:rsid w:val="00556A5C"/>
    <w:rsid w:val="00562005"/>
    <w:rsid w:val="005628F3"/>
    <w:rsid w:val="00565916"/>
    <w:rsid w:val="005662DD"/>
    <w:rsid w:val="00566D0C"/>
    <w:rsid w:val="0056763D"/>
    <w:rsid w:val="00567B62"/>
    <w:rsid w:val="00570DF7"/>
    <w:rsid w:val="00570E51"/>
    <w:rsid w:val="00571461"/>
    <w:rsid w:val="00571B81"/>
    <w:rsid w:val="00571DD5"/>
    <w:rsid w:val="005724F6"/>
    <w:rsid w:val="0057279C"/>
    <w:rsid w:val="0057283D"/>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E70"/>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20A1C"/>
    <w:rsid w:val="00623544"/>
    <w:rsid w:val="00624846"/>
    <w:rsid w:val="006248AF"/>
    <w:rsid w:val="0062626B"/>
    <w:rsid w:val="006262D8"/>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7A34"/>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8AC"/>
    <w:rsid w:val="006F6E73"/>
    <w:rsid w:val="006F70D2"/>
    <w:rsid w:val="006F79B7"/>
    <w:rsid w:val="006F7BF1"/>
    <w:rsid w:val="00705116"/>
    <w:rsid w:val="00705BC2"/>
    <w:rsid w:val="00706EDB"/>
    <w:rsid w:val="0070764F"/>
    <w:rsid w:val="0071230F"/>
    <w:rsid w:val="0071242B"/>
    <w:rsid w:val="007142E1"/>
    <w:rsid w:val="007153A4"/>
    <w:rsid w:val="007160E1"/>
    <w:rsid w:val="007169E3"/>
    <w:rsid w:val="00716E41"/>
    <w:rsid w:val="007205CB"/>
    <w:rsid w:val="00721E52"/>
    <w:rsid w:val="00724400"/>
    <w:rsid w:val="007248A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970"/>
    <w:rsid w:val="00794E99"/>
    <w:rsid w:val="0079624F"/>
    <w:rsid w:val="007968D5"/>
    <w:rsid w:val="00797D2B"/>
    <w:rsid w:val="007A5F5E"/>
    <w:rsid w:val="007A64A8"/>
    <w:rsid w:val="007B07C7"/>
    <w:rsid w:val="007B0B73"/>
    <w:rsid w:val="007B0C72"/>
    <w:rsid w:val="007B0DA5"/>
    <w:rsid w:val="007B1CCB"/>
    <w:rsid w:val="007B3D0C"/>
    <w:rsid w:val="007B5512"/>
    <w:rsid w:val="007C079F"/>
    <w:rsid w:val="007C0909"/>
    <w:rsid w:val="007C0E13"/>
    <w:rsid w:val="007C643D"/>
    <w:rsid w:val="007C7063"/>
    <w:rsid w:val="007C74F9"/>
    <w:rsid w:val="007C7EC8"/>
    <w:rsid w:val="007D06F2"/>
    <w:rsid w:val="007D0B52"/>
    <w:rsid w:val="007D0FA9"/>
    <w:rsid w:val="007D1395"/>
    <w:rsid w:val="007D34FE"/>
    <w:rsid w:val="007D417A"/>
    <w:rsid w:val="007D5C72"/>
    <w:rsid w:val="007E03E3"/>
    <w:rsid w:val="007E0A08"/>
    <w:rsid w:val="007E0A7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54E"/>
    <w:rsid w:val="007F3278"/>
    <w:rsid w:val="007F4891"/>
    <w:rsid w:val="007F54E1"/>
    <w:rsid w:val="007F593D"/>
    <w:rsid w:val="0080220C"/>
    <w:rsid w:val="00802337"/>
    <w:rsid w:val="0080274E"/>
    <w:rsid w:val="00802F2D"/>
    <w:rsid w:val="0080427B"/>
    <w:rsid w:val="00804740"/>
    <w:rsid w:val="008050D4"/>
    <w:rsid w:val="00805400"/>
    <w:rsid w:val="00805662"/>
    <w:rsid w:val="008058D8"/>
    <w:rsid w:val="00806156"/>
    <w:rsid w:val="00806A2F"/>
    <w:rsid w:val="008113A5"/>
    <w:rsid w:val="008114CF"/>
    <w:rsid w:val="008119D3"/>
    <w:rsid w:val="00812549"/>
    <w:rsid w:val="008128C3"/>
    <w:rsid w:val="00813F4C"/>
    <w:rsid w:val="008176A3"/>
    <w:rsid w:val="0082154D"/>
    <w:rsid w:val="00821584"/>
    <w:rsid w:val="00822440"/>
    <w:rsid w:val="00822A95"/>
    <w:rsid w:val="008232A0"/>
    <w:rsid w:val="00823851"/>
    <w:rsid w:val="00823A81"/>
    <w:rsid w:val="00825BE2"/>
    <w:rsid w:val="008277FF"/>
    <w:rsid w:val="00827A6C"/>
    <w:rsid w:val="00830785"/>
    <w:rsid w:val="00830820"/>
    <w:rsid w:val="0083240B"/>
    <w:rsid w:val="00832877"/>
    <w:rsid w:val="0083392F"/>
    <w:rsid w:val="00834B13"/>
    <w:rsid w:val="00835767"/>
    <w:rsid w:val="008357A3"/>
    <w:rsid w:val="00836C44"/>
    <w:rsid w:val="00836D7A"/>
    <w:rsid w:val="00837752"/>
    <w:rsid w:val="00840033"/>
    <w:rsid w:val="00843D04"/>
    <w:rsid w:val="00844174"/>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8257D"/>
    <w:rsid w:val="00887035"/>
    <w:rsid w:val="00892420"/>
    <w:rsid w:val="008941C4"/>
    <w:rsid w:val="00894F81"/>
    <w:rsid w:val="00895E7B"/>
    <w:rsid w:val="0089660D"/>
    <w:rsid w:val="00897081"/>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2B5"/>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01D4"/>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20B"/>
    <w:rsid w:val="009525D3"/>
    <w:rsid w:val="00952720"/>
    <w:rsid w:val="00953A8A"/>
    <w:rsid w:val="00954CEB"/>
    <w:rsid w:val="00954D17"/>
    <w:rsid w:val="00956E78"/>
    <w:rsid w:val="00960165"/>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E5D"/>
    <w:rsid w:val="009C056A"/>
    <w:rsid w:val="009C0601"/>
    <w:rsid w:val="009C0F4B"/>
    <w:rsid w:val="009C0F6A"/>
    <w:rsid w:val="009C286D"/>
    <w:rsid w:val="009C3D0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523"/>
    <w:rsid w:val="00A269CB"/>
    <w:rsid w:val="00A27446"/>
    <w:rsid w:val="00A319F0"/>
    <w:rsid w:val="00A32AC2"/>
    <w:rsid w:val="00A33675"/>
    <w:rsid w:val="00A33C74"/>
    <w:rsid w:val="00A344AB"/>
    <w:rsid w:val="00A346A7"/>
    <w:rsid w:val="00A34C36"/>
    <w:rsid w:val="00A34F8B"/>
    <w:rsid w:val="00A35286"/>
    <w:rsid w:val="00A358F2"/>
    <w:rsid w:val="00A36DB7"/>
    <w:rsid w:val="00A3715F"/>
    <w:rsid w:val="00A37726"/>
    <w:rsid w:val="00A378FF"/>
    <w:rsid w:val="00A40226"/>
    <w:rsid w:val="00A4053B"/>
    <w:rsid w:val="00A422B9"/>
    <w:rsid w:val="00A42F6F"/>
    <w:rsid w:val="00A43C1F"/>
    <w:rsid w:val="00A44045"/>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1D3A"/>
    <w:rsid w:val="00A636D4"/>
    <w:rsid w:val="00A64A19"/>
    <w:rsid w:val="00A6587C"/>
    <w:rsid w:val="00A65D7A"/>
    <w:rsid w:val="00A66AF1"/>
    <w:rsid w:val="00A6700F"/>
    <w:rsid w:val="00A6714A"/>
    <w:rsid w:val="00A71C55"/>
    <w:rsid w:val="00A725C6"/>
    <w:rsid w:val="00A73630"/>
    <w:rsid w:val="00A73746"/>
    <w:rsid w:val="00A74357"/>
    <w:rsid w:val="00A75AE2"/>
    <w:rsid w:val="00A762EA"/>
    <w:rsid w:val="00A7669A"/>
    <w:rsid w:val="00A82873"/>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836"/>
    <w:rsid w:val="00AA0FA0"/>
    <w:rsid w:val="00AA218F"/>
    <w:rsid w:val="00AA6601"/>
    <w:rsid w:val="00AA7D44"/>
    <w:rsid w:val="00AB3DE1"/>
    <w:rsid w:val="00AB4493"/>
    <w:rsid w:val="00AB59CC"/>
    <w:rsid w:val="00AB5B17"/>
    <w:rsid w:val="00AB63C4"/>
    <w:rsid w:val="00AB710A"/>
    <w:rsid w:val="00AB79DA"/>
    <w:rsid w:val="00AB7A66"/>
    <w:rsid w:val="00AC00C7"/>
    <w:rsid w:val="00AC25BE"/>
    <w:rsid w:val="00AC452B"/>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2B23"/>
    <w:rsid w:val="00B14A1B"/>
    <w:rsid w:val="00B14CF9"/>
    <w:rsid w:val="00B14FCB"/>
    <w:rsid w:val="00B214A8"/>
    <w:rsid w:val="00B21932"/>
    <w:rsid w:val="00B21F5A"/>
    <w:rsid w:val="00B22A5E"/>
    <w:rsid w:val="00B238D4"/>
    <w:rsid w:val="00B23CB0"/>
    <w:rsid w:val="00B24FF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49A"/>
    <w:rsid w:val="00B50717"/>
    <w:rsid w:val="00B511F7"/>
    <w:rsid w:val="00B5125F"/>
    <w:rsid w:val="00B51499"/>
    <w:rsid w:val="00B5343F"/>
    <w:rsid w:val="00B5446D"/>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EBD"/>
    <w:rsid w:val="00C76011"/>
    <w:rsid w:val="00C760CC"/>
    <w:rsid w:val="00C771EA"/>
    <w:rsid w:val="00C81087"/>
    <w:rsid w:val="00C81E11"/>
    <w:rsid w:val="00C81FFD"/>
    <w:rsid w:val="00C82B5C"/>
    <w:rsid w:val="00C83A45"/>
    <w:rsid w:val="00C854F7"/>
    <w:rsid w:val="00C85AEC"/>
    <w:rsid w:val="00C86C37"/>
    <w:rsid w:val="00C8758C"/>
    <w:rsid w:val="00C90779"/>
    <w:rsid w:val="00C90C72"/>
    <w:rsid w:val="00C90CE2"/>
    <w:rsid w:val="00C92CCC"/>
    <w:rsid w:val="00C92F97"/>
    <w:rsid w:val="00C93069"/>
    <w:rsid w:val="00C96F2E"/>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E6E"/>
    <w:rsid w:val="00CD0DE1"/>
    <w:rsid w:val="00CD26B2"/>
    <w:rsid w:val="00CD3269"/>
    <w:rsid w:val="00CD4425"/>
    <w:rsid w:val="00CD50C5"/>
    <w:rsid w:val="00CD61B6"/>
    <w:rsid w:val="00CD7D21"/>
    <w:rsid w:val="00CE006C"/>
    <w:rsid w:val="00CE05CD"/>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299E"/>
    <w:rsid w:val="00D04001"/>
    <w:rsid w:val="00D048BB"/>
    <w:rsid w:val="00D05915"/>
    <w:rsid w:val="00D063B8"/>
    <w:rsid w:val="00D06F73"/>
    <w:rsid w:val="00D07CAC"/>
    <w:rsid w:val="00D109F5"/>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44CB"/>
    <w:rsid w:val="00D261B7"/>
    <w:rsid w:val="00D27336"/>
    <w:rsid w:val="00D315D8"/>
    <w:rsid w:val="00D319E9"/>
    <w:rsid w:val="00D31E14"/>
    <w:rsid w:val="00D31EA3"/>
    <w:rsid w:val="00D324EA"/>
    <w:rsid w:val="00D337C2"/>
    <w:rsid w:val="00D34006"/>
    <w:rsid w:val="00D34D79"/>
    <w:rsid w:val="00D425B7"/>
    <w:rsid w:val="00D4284C"/>
    <w:rsid w:val="00D43F27"/>
    <w:rsid w:val="00D44CE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6C81"/>
    <w:rsid w:val="00DA7D43"/>
    <w:rsid w:val="00DA7F2C"/>
    <w:rsid w:val="00DB0418"/>
    <w:rsid w:val="00DB0BCA"/>
    <w:rsid w:val="00DB0FCB"/>
    <w:rsid w:val="00DB1FFC"/>
    <w:rsid w:val="00DB3564"/>
    <w:rsid w:val="00DB4AF9"/>
    <w:rsid w:val="00DB5185"/>
    <w:rsid w:val="00DB5D9F"/>
    <w:rsid w:val="00DB6346"/>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EA0"/>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374F"/>
    <w:rsid w:val="00E552E5"/>
    <w:rsid w:val="00E56FF6"/>
    <w:rsid w:val="00E57205"/>
    <w:rsid w:val="00E613BF"/>
    <w:rsid w:val="00E62515"/>
    <w:rsid w:val="00E64E5E"/>
    <w:rsid w:val="00E652CA"/>
    <w:rsid w:val="00E65C16"/>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777B"/>
    <w:rsid w:val="00E93231"/>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CE9"/>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288"/>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B3F"/>
    <w:rsid w:val="00F33661"/>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2447"/>
    <w:rsid w:val="00F5292D"/>
    <w:rsid w:val="00F52C5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665F"/>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E3E3B55"/>
  <w15:chartTrackingRefBased/>
  <w15:docId w15:val="{02DD58A0-82DA-4545-870F-3F52B06A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E47"/>
    <w:rPr>
      <w:sz w:val="24"/>
      <w:szCs w:val="24"/>
      <w:lang w:val="es-ES" w:eastAsia="es-ES"/>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val="es-CO"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val="es-CO"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val="es-CO"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val="es-CO"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val="es-CO"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val="es-CO"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val="es-CO"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val="es-CO"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val="es-CO" w:eastAsia="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val="es-CO" w:eastAsia="es-MX"/>
    </w:rPr>
  </w:style>
  <w:style w:type="paragraph" w:customStyle="1" w:styleId="Listepuces3">
    <w:name w:val="Liste à puces 3"/>
    <w:basedOn w:val="Normal"/>
    <w:pPr>
      <w:widowControl w:val="0"/>
      <w:tabs>
        <w:tab w:val="left" w:pos="964"/>
      </w:tabs>
      <w:ind w:left="283" w:hanging="283"/>
      <w:jc w:val="both"/>
    </w:pPr>
    <w:rPr>
      <w:sz w:val="20"/>
      <w:szCs w:val="20"/>
      <w:lang w:val="es-CO" w:eastAsia="es-MX"/>
    </w:rPr>
  </w:style>
  <w:style w:type="paragraph" w:customStyle="1" w:styleId="Corpsdetexte">
    <w:name w:val="Corps de texte"/>
    <w:basedOn w:val="Normal"/>
    <w:pPr>
      <w:widowControl w:val="0"/>
      <w:tabs>
        <w:tab w:val="left" w:pos="964"/>
      </w:tabs>
      <w:spacing w:after="120"/>
      <w:jc w:val="both"/>
    </w:pPr>
    <w:rPr>
      <w:sz w:val="20"/>
      <w:szCs w:val="20"/>
      <w:lang w:val="es-CO" w:eastAsia="es-MX"/>
    </w:rPr>
  </w:style>
  <w:style w:type="paragraph" w:customStyle="1" w:styleId="Liste2">
    <w:name w:val="Liste 2"/>
    <w:basedOn w:val="Normal"/>
    <w:pPr>
      <w:widowControl w:val="0"/>
      <w:tabs>
        <w:tab w:val="left" w:pos="964"/>
      </w:tabs>
      <w:ind w:left="283" w:hanging="283"/>
      <w:jc w:val="both"/>
    </w:pPr>
    <w:rPr>
      <w:sz w:val="20"/>
      <w:szCs w:val="20"/>
      <w:lang w:val="es-CO"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val="es-CO"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val="es-CO"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val="es-CO"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val="es-CO"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val="es-CO"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val="es-CO"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val="es-CO"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rPr>
  </w:style>
  <w:style w:type="paragraph" w:styleId="Textoindependiente2">
    <w:name w:val="Body Text 2"/>
    <w:basedOn w:val="Normal"/>
    <w:pPr>
      <w:spacing w:before="60" w:after="60" w:line="210" w:lineRule="atLeast"/>
      <w:jc w:val="both"/>
    </w:pPr>
    <w:rPr>
      <w:rFonts w:ascii="Arial" w:hAnsi="Arial"/>
      <w:sz w:val="18"/>
      <w:szCs w:val="20"/>
      <w:lang w:val="en-GB"/>
    </w:rPr>
  </w:style>
  <w:style w:type="paragraph" w:styleId="Textoindependiente">
    <w:name w:val="Body Text"/>
    <w:basedOn w:val="Normal"/>
    <w:pPr>
      <w:widowControl w:val="0"/>
      <w:tabs>
        <w:tab w:val="left" w:pos="964"/>
      </w:tabs>
      <w:jc w:val="center"/>
    </w:pPr>
    <w:rPr>
      <w:rFonts w:ascii="Verdana" w:hAnsi="Verdana"/>
      <w:bCs/>
      <w:sz w:val="20"/>
      <w:szCs w:val="20"/>
      <w:lang w:val="es-CO" w:eastAsia="es-MX"/>
    </w:rPr>
  </w:style>
  <w:style w:type="paragraph" w:styleId="Textoindependiente3">
    <w:name w:val="Body Text 3"/>
    <w:basedOn w:val="Normal"/>
    <w:pPr>
      <w:widowControl w:val="0"/>
      <w:tabs>
        <w:tab w:val="left" w:pos="964"/>
      </w:tabs>
      <w:jc w:val="center"/>
    </w:pPr>
    <w:rPr>
      <w:rFonts w:ascii="Verdana" w:hAnsi="Verdana"/>
      <w:sz w:val="14"/>
      <w:szCs w:val="20"/>
      <w:lang w:val="es-CO" w:eastAsia="es-MX"/>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Continuarlista">
    <w:name w:val="List Continue"/>
    <w:basedOn w:val="Normal"/>
    <w:pPr>
      <w:spacing w:after="120"/>
      <w:ind w:left="283"/>
    </w:p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3.xml><?xml version="1.0" encoding="utf-8"?>
<ds:datastoreItem xmlns:ds="http://schemas.openxmlformats.org/officeDocument/2006/customXml" ds:itemID="{D1914CB0-E415-44C5-BD8A-2A1C93729DA6}">
  <ds:schemaRefs>
    <ds:schemaRef ds:uri="http://schemas.openxmlformats.org/officeDocument/2006/bibliography"/>
  </ds:schemaRefs>
</ds:datastoreItem>
</file>

<file path=customXml/itemProps4.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752</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4885</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dc:description/>
  <cp:lastModifiedBy>Pedro Rivera</cp:lastModifiedBy>
  <cp:revision>5</cp:revision>
  <cp:lastPrinted>2020-02-18T20:06:00Z</cp:lastPrinted>
  <dcterms:created xsi:type="dcterms:W3CDTF">2020-06-26T19:36:00Z</dcterms:created>
  <dcterms:modified xsi:type="dcterms:W3CDTF">2020-11-05T14:55:00Z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